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7D650" w14:textId="77777777" w:rsidR="00035E4E" w:rsidRDefault="00035E4E" w:rsidP="00B52F9A">
      <w:pPr>
        <w:pStyle w:val="Standard1"/>
        <w:bidi/>
        <w:spacing w:line="360" w:lineRule="auto"/>
        <w:jc w:val="center"/>
        <w:outlineLvl w:val="0"/>
        <w:rPr>
          <w:rFonts w:asciiTheme="minorBidi" w:hAnsiTheme="minorBidi" w:cstheme="minorBidi"/>
          <w:sz w:val="16"/>
          <w:szCs w:val="16"/>
          <w:rtl/>
          <w:lang w:bidi="ar-SA"/>
        </w:rPr>
      </w:pPr>
      <w:bookmarkStart w:id="0" w:name="_Hlk4200226"/>
    </w:p>
    <w:p w14:paraId="1E8DF7B1" w14:textId="77777777" w:rsidR="00D10EB1" w:rsidRDefault="00D10EB1" w:rsidP="00D10EB1">
      <w:pPr>
        <w:bidi/>
        <w:spacing w:line="360" w:lineRule="auto"/>
        <w:jc w:val="center"/>
        <w:rPr>
          <w:rFonts w:asciiTheme="minorBidi" w:hAnsiTheme="minorBidi" w:cstheme="minorBidi"/>
          <w:sz w:val="18"/>
          <w:szCs w:val="20"/>
        </w:rPr>
      </w:pPr>
      <w:r w:rsidRPr="00F36166">
        <w:rPr>
          <w:rFonts w:asciiTheme="minorBidi" w:hAnsiTheme="minorBidi" w:cstheme="minorBidi" w:hint="cs"/>
          <w:sz w:val="18"/>
          <w:szCs w:val="20"/>
          <w:rtl/>
        </w:rPr>
        <w:t>بسم الله الرحمن الرحيم</w:t>
      </w:r>
    </w:p>
    <w:p w14:paraId="478BC17F" w14:textId="77777777" w:rsidR="00AA6566" w:rsidRDefault="00AA6566" w:rsidP="00D10EB1">
      <w:pPr>
        <w:bidi/>
        <w:spacing w:line="360" w:lineRule="auto"/>
        <w:jc w:val="center"/>
        <w:rPr>
          <w:rFonts w:asciiTheme="minorBidi" w:hAnsiTheme="minorBidi" w:cstheme="minorBidi"/>
          <w:b/>
          <w:bCs/>
          <w:sz w:val="36"/>
          <w:szCs w:val="36"/>
          <w:rtl/>
        </w:rPr>
      </w:pPr>
    </w:p>
    <w:p w14:paraId="4763FA65" w14:textId="524BF891" w:rsidR="00D10EB1" w:rsidRPr="00AA6566" w:rsidRDefault="00FB750E" w:rsidP="00AA6566">
      <w:pPr>
        <w:bidi/>
        <w:spacing w:line="360" w:lineRule="auto"/>
        <w:jc w:val="center"/>
        <w:rPr>
          <w:rFonts w:asciiTheme="minorBidi" w:hAnsiTheme="minorBidi" w:cstheme="minorBidi"/>
          <w:b/>
          <w:bCs/>
          <w:sz w:val="36"/>
          <w:szCs w:val="36"/>
          <w:rtl/>
        </w:rPr>
      </w:pPr>
      <w:r w:rsidRPr="00AA6566">
        <w:rPr>
          <w:rFonts w:asciiTheme="minorBidi" w:hAnsiTheme="minorBidi" w:cstheme="minorBidi" w:hint="cs"/>
          <w:b/>
          <w:bCs/>
          <w:sz w:val="36"/>
          <w:szCs w:val="36"/>
          <w:rtl/>
        </w:rPr>
        <w:t>حول أطروحات «فقه التغيي</w:t>
      </w:r>
      <w:r w:rsidRPr="00AA6566">
        <w:rPr>
          <w:rFonts w:asciiTheme="minorBidi" w:hAnsiTheme="minorBidi" w:cstheme="minorBidi" w:hint="cs"/>
          <w:b/>
          <w:bCs/>
          <w:sz w:val="36"/>
          <w:szCs w:val="36"/>
          <w:rtl/>
        </w:rPr>
        <w:t>ر</w:t>
      </w:r>
      <w:r w:rsidRPr="00AA6566">
        <w:rPr>
          <w:rFonts w:asciiTheme="minorBidi" w:hAnsiTheme="minorBidi" w:cstheme="minorBidi" w:hint="cs"/>
          <w:b/>
          <w:bCs/>
          <w:sz w:val="36"/>
          <w:szCs w:val="36"/>
          <w:rtl/>
        </w:rPr>
        <w:t>»</w:t>
      </w:r>
    </w:p>
    <w:p w14:paraId="181A8995" w14:textId="0106CB71" w:rsidR="00FB750E" w:rsidRDefault="00FB750E" w:rsidP="00FB750E">
      <w:pPr>
        <w:bidi/>
        <w:spacing w:line="360" w:lineRule="auto"/>
        <w:jc w:val="center"/>
        <w:rPr>
          <w:rFonts w:asciiTheme="minorBidi" w:hAnsiTheme="minorBidi" w:cstheme="minorBidi"/>
          <w:sz w:val="36"/>
          <w:szCs w:val="36"/>
          <w:rtl/>
        </w:rPr>
      </w:pPr>
      <w:r w:rsidRPr="00AA6566">
        <w:rPr>
          <w:rFonts w:asciiTheme="minorBidi" w:hAnsiTheme="minorBidi" w:cstheme="minorBidi" w:hint="cs"/>
          <w:sz w:val="36"/>
          <w:szCs w:val="36"/>
          <w:rtl/>
        </w:rPr>
        <w:t>هل المطلوب للتغيير فقه متخصص أم فكر منضبط؟</w:t>
      </w:r>
    </w:p>
    <w:p w14:paraId="085C45E7" w14:textId="77777777" w:rsidR="00AA6566" w:rsidRPr="00AA6566" w:rsidRDefault="00AA6566" w:rsidP="00AA6566">
      <w:pPr>
        <w:bidi/>
        <w:spacing w:line="360" w:lineRule="auto"/>
        <w:jc w:val="center"/>
        <w:rPr>
          <w:rFonts w:asciiTheme="minorBidi" w:hAnsiTheme="minorBidi" w:cstheme="minorBidi"/>
          <w:sz w:val="32"/>
          <w:szCs w:val="36"/>
          <w:rtl/>
        </w:rPr>
      </w:pPr>
    </w:p>
    <w:p w14:paraId="37C808FD" w14:textId="77777777" w:rsidR="00FB750E" w:rsidRDefault="00FB750E" w:rsidP="00FB750E">
      <w:pPr>
        <w:bidi/>
        <w:spacing w:line="360" w:lineRule="auto"/>
        <w:jc w:val="center"/>
        <w:rPr>
          <w:rFonts w:asciiTheme="minorBidi" w:hAnsiTheme="minorBidi" w:cstheme="minorBidi"/>
          <w:sz w:val="18"/>
          <w:szCs w:val="20"/>
          <w:rtl/>
        </w:rPr>
      </w:pPr>
    </w:p>
    <w:p w14:paraId="3F7FE426" w14:textId="727C6784" w:rsidR="00FB750E" w:rsidRDefault="00FB750E" w:rsidP="00FB750E">
      <w:pPr>
        <w:bidi/>
        <w:spacing w:line="360" w:lineRule="auto"/>
        <w:jc w:val="center"/>
        <w:rPr>
          <w:rFonts w:asciiTheme="minorBidi" w:hAnsiTheme="minorBidi" w:cstheme="minorBidi"/>
          <w:sz w:val="18"/>
          <w:szCs w:val="20"/>
          <w:rtl/>
        </w:rPr>
      </w:pPr>
      <w:r>
        <w:rPr>
          <w:rFonts w:asciiTheme="minorBidi" w:hAnsiTheme="minorBidi" w:cstheme="minorBidi"/>
          <w:noProof/>
          <w:sz w:val="18"/>
          <w:szCs w:val="20"/>
          <w:rtl/>
          <w:lang w:val="ar-SA"/>
        </w:rPr>
        <w:drawing>
          <wp:inline distT="0" distB="0" distL="0" distR="0" wp14:anchorId="299C381A" wp14:editId="15419BB6">
            <wp:extent cx="5699051" cy="3561687"/>
            <wp:effectExtent l="0" t="0" r="3810" b="0"/>
            <wp:docPr id="1645166378" name="Grafik 1" descr="Ein Bild, das Tex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66378" name="Grafik 1" descr="Ein Bild, das Text, Screensho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5739710" cy="3587097"/>
                    </a:xfrm>
                    <a:prstGeom prst="rect">
                      <a:avLst/>
                    </a:prstGeom>
                  </pic:spPr>
                </pic:pic>
              </a:graphicData>
            </a:graphic>
          </wp:inline>
        </w:drawing>
      </w:r>
    </w:p>
    <w:p w14:paraId="0BC9AB89" w14:textId="2BEF75D8" w:rsidR="00FB750E" w:rsidRDefault="00FB750E" w:rsidP="00AA6566">
      <w:pPr>
        <w:bidi/>
        <w:spacing w:line="360" w:lineRule="auto"/>
        <w:jc w:val="center"/>
        <w:rPr>
          <w:rFonts w:asciiTheme="minorBidi" w:hAnsiTheme="minorBidi" w:cstheme="minorBidi"/>
          <w:b/>
          <w:bCs/>
          <w:color w:val="000000" w:themeColor="text1"/>
          <w:sz w:val="20"/>
          <w:szCs w:val="20"/>
          <w:rtl/>
        </w:rPr>
      </w:pPr>
      <w:r w:rsidRPr="00A34981">
        <w:rPr>
          <w:rFonts w:asciiTheme="minorBidi" w:hAnsiTheme="minorBidi" w:cstheme="minorBidi" w:hint="cs"/>
          <w:b/>
          <w:bCs/>
          <w:color w:val="000000" w:themeColor="text1"/>
          <w:sz w:val="20"/>
          <w:szCs w:val="20"/>
          <w:rtl/>
        </w:rPr>
        <w:t xml:space="preserve">ورقة بحثية </w:t>
      </w:r>
      <w:r>
        <w:rPr>
          <w:rFonts w:asciiTheme="minorBidi" w:hAnsiTheme="minorBidi" w:cstheme="minorBidi"/>
          <w:b/>
          <w:bCs/>
          <w:color w:val="000000" w:themeColor="text1"/>
          <w:sz w:val="20"/>
          <w:szCs w:val="20"/>
          <w:rtl/>
        </w:rPr>
        <w:t>–</w:t>
      </w:r>
      <w:r w:rsidRPr="00A34981">
        <w:rPr>
          <w:rFonts w:asciiTheme="minorBidi" w:hAnsiTheme="minorBidi" w:cstheme="minorBidi" w:hint="cs"/>
          <w:b/>
          <w:bCs/>
          <w:color w:val="000000" w:themeColor="text1"/>
          <w:sz w:val="20"/>
          <w:szCs w:val="20"/>
          <w:rtl/>
        </w:rPr>
        <w:t xml:space="preserve"> </w:t>
      </w:r>
      <w:r w:rsidRPr="00A34981">
        <w:rPr>
          <w:rFonts w:asciiTheme="minorBidi" w:hAnsiTheme="minorBidi" w:cstheme="minorBidi" w:hint="cs"/>
          <w:color w:val="000000" w:themeColor="text1"/>
          <w:rtl/>
        </w:rPr>
        <w:t xml:space="preserve">نشرت في </w:t>
      </w:r>
      <w:hyperlink r:id="rId7" w:history="1">
        <w:r w:rsidRPr="00DB7E33">
          <w:rPr>
            <w:rStyle w:val="Hyperlink"/>
            <w:rFonts w:asciiTheme="minorBidi" w:hAnsiTheme="minorBidi" w:cstheme="minorBidi" w:hint="cs"/>
            <w:rtl/>
          </w:rPr>
          <w:t>العدد السادس من مجلة رواء ٢٨ / ١٢ / ٢٠٢٠م</w:t>
        </w:r>
      </w:hyperlink>
    </w:p>
    <w:p w14:paraId="7E9DA5F8" w14:textId="77777777" w:rsidR="00FB750E" w:rsidRDefault="00FB750E" w:rsidP="00FB750E">
      <w:pPr>
        <w:bidi/>
        <w:spacing w:line="360" w:lineRule="auto"/>
        <w:jc w:val="center"/>
        <w:rPr>
          <w:rFonts w:asciiTheme="minorBidi" w:hAnsiTheme="minorBidi" w:cstheme="minorBidi"/>
          <w:sz w:val="18"/>
          <w:szCs w:val="20"/>
          <w:rtl/>
        </w:rPr>
      </w:pPr>
    </w:p>
    <w:p w14:paraId="2B41FCA2" w14:textId="21ECC903" w:rsidR="00A34981" w:rsidRPr="00AA6566" w:rsidRDefault="00FB750E" w:rsidP="00AA6566">
      <w:pPr>
        <w:bidi/>
        <w:spacing w:line="360" w:lineRule="auto"/>
        <w:jc w:val="right"/>
        <w:rPr>
          <w:rFonts w:asciiTheme="minorBidi" w:hAnsiTheme="minorBidi" w:cstheme="minorBidi" w:hint="cs"/>
          <w:b/>
          <w:bCs/>
          <w:sz w:val="18"/>
          <w:szCs w:val="20"/>
          <w:rtl/>
        </w:rPr>
      </w:pPr>
      <w:r w:rsidRPr="00FB750E">
        <w:rPr>
          <w:rFonts w:asciiTheme="minorBidi" w:hAnsiTheme="minorBidi" w:cstheme="minorBidi" w:hint="cs"/>
          <w:b/>
          <w:bCs/>
          <w:szCs w:val="28"/>
          <w:rtl/>
        </w:rPr>
        <w:t>نبيل شبيب</w:t>
      </w:r>
      <w:bookmarkEnd w:id="0"/>
    </w:p>
    <w:p w14:paraId="377169D5" w14:textId="77777777" w:rsidR="00AA6566" w:rsidRDefault="00AA6566" w:rsidP="00AA6566">
      <w:pPr>
        <w:pStyle w:val="Standard1"/>
        <w:bidi/>
        <w:spacing w:line="360" w:lineRule="auto"/>
        <w:jc w:val="both"/>
        <w:rPr>
          <w:rFonts w:hAnsiTheme="minorBidi" w:cstheme="minorBidi"/>
          <w:sz w:val="28"/>
          <w:szCs w:val="28"/>
          <w:rtl/>
          <w:lang w:bidi="ar-SA"/>
        </w:rPr>
      </w:pPr>
    </w:p>
    <w:p w14:paraId="2F879EC0" w14:textId="12154B63" w:rsidR="00FB750E" w:rsidRPr="00AA6566" w:rsidRDefault="00AA6566" w:rsidP="00AA6566">
      <w:pPr>
        <w:pStyle w:val="Standard1"/>
        <w:bidi/>
        <w:spacing w:line="360" w:lineRule="auto"/>
        <w:jc w:val="center"/>
        <w:rPr>
          <w:rFonts w:hAnsiTheme="minorBidi" w:cstheme="minorBidi"/>
          <w:sz w:val="28"/>
          <w:szCs w:val="28"/>
          <w:rtl/>
          <w:lang w:bidi="ar-SA"/>
        </w:rPr>
      </w:pPr>
      <w:r>
        <w:rPr>
          <w:rFonts w:hAnsiTheme="minorBidi" w:cstheme="minorBidi" w:hint="cs"/>
          <w:sz w:val="28"/>
          <w:szCs w:val="28"/>
          <w:rtl/>
          <w:lang w:bidi="ar-SA"/>
        </w:rPr>
        <w:t xml:space="preserve">تمهيد - </w:t>
      </w:r>
      <w:r>
        <w:rPr>
          <w:rFonts w:hAnsiTheme="minorBidi" w:cstheme="minorBidi" w:hint="cs"/>
          <w:sz w:val="28"/>
          <w:szCs w:val="28"/>
          <w:rtl/>
          <w:lang w:bidi="ar-SA"/>
        </w:rPr>
        <w:t>كتاب</w:t>
      </w:r>
      <w:r w:rsidRPr="0041762A">
        <w:rPr>
          <w:rFonts w:hAnsiTheme="minorBidi" w:cstheme="minorBidi" w:hint="cs"/>
          <w:sz w:val="28"/>
          <w:szCs w:val="28"/>
          <w:rtl/>
          <w:lang w:bidi="ar-SA"/>
        </w:rPr>
        <w:t xml:space="preserve">ات </w:t>
      </w:r>
      <w:r>
        <w:rPr>
          <w:rFonts w:hAnsiTheme="minorBidi" w:cstheme="minorBidi" w:hint="cs"/>
          <w:sz w:val="28"/>
          <w:szCs w:val="28"/>
          <w:rtl/>
          <w:lang w:bidi="ar-SA"/>
        </w:rPr>
        <w:t>أولية</w:t>
      </w:r>
      <w:r>
        <w:rPr>
          <w:rFonts w:hAnsiTheme="minorBidi" w:cstheme="minorBidi" w:hint="cs"/>
          <w:sz w:val="28"/>
          <w:szCs w:val="28"/>
          <w:rtl/>
          <w:lang w:bidi="ar-SA"/>
        </w:rPr>
        <w:t xml:space="preserve"> - </w:t>
      </w:r>
      <w:r>
        <w:rPr>
          <w:rFonts w:hAnsiTheme="minorBidi" w:cstheme="minorBidi" w:hint="cs"/>
          <w:sz w:val="28"/>
          <w:szCs w:val="28"/>
          <w:rtl/>
          <w:lang w:bidi="ar-SA"/>
        </w:rPr>
        <w:t>حول منهجية</w:t>
      </w:r>
      <w:r w:rsidRPr="00A414F0">
        <w:rPr>
          <w:rFonts w:hAnsiTheme="minorBidi" w:cstheme="minorBidi" w:hint="cs"/>
          <w:sz w:val="28"/>
          <w:szCs w:val="28"/>
          <w:rtl/>
          <w:lang w:bidi="ar-SA"/>
        </w:rPr>
        <w:t xml:space="preserve"> التنظير الفقهي</w:t>
      </w:r>
      <w:r>
        <w:rPr>
          <w:rFonts w:hAnsiTheme="minorBidi" w:cstheme="minorBidi" w:hint="cs"/>
          <w:sz w:val="28"/>
          <w:szCs w:val="28"/>
          <w:rtl/>
          <w:lang w:bidi="ar-SA"/>
        </w:rPr>
        <w:t xml:space="preserve">  - ضوابط ل</w:t>
      </w:r>
      <w:r w:rsidRPr="009A3152">
        <w:rPr>
          <w:rFonts w:hAnsiTheme="minorBidi" w:cstheme="minorBidi" w:hint="cs"/>
          <w:sz w:val="28"/>
          <w:szCs w:val="28"/>
          <w:rtl/>
          <w:lang w:bidi="ar-SA"/>
        </w:rPr>
        <w:t>فكر التغيير</w:t>
      </w:r>
    </w:p>
    <w:p w14:paraId="5D179C51" w14:textId="6DD4A6F1" w:rsidR="00AA6566" w:rsidRDefault="00AA6566" w:rsidP="00AA6566">
      <w:pPr>
        <w:pStyle w:val="Standard1"/>
        <w:bidi/>
        <w:spacing w:line="360" w:lineRule="auto"/>
        <w:jc w:val="both"/>
        <w:rPr>
          <w:rFonts w:hAnsiTheme="minorBidi" w:cstheme="minorBidi"/>
          <w:b w:val="0"/>
          <w:bCs w:val="0"/>
          <w:sz w:val="28"/>
          <w:szCs w:val="28"/>
          <w:rtl/>
          <w:lang w:bidi="ar-SA"/>
        </w:rPr>
      </w:pPr>
      <w:r w:rsidRPr="00B50718">
        <w:rPr>
          <w:rFonts w:hAnsiTheme="minorBidi" w:cstheme="minorBidi" w:hint="cs"/>
          <w:sz w:val="32"/>
          <w:szCs w:val="32"/>
          <w:rtl/>
          <w:lang w:bidi="ar-SA"/>
        </w:rPr>
        <w:t>تمهيد</w:t>
      </w:r>
    </w:p>
    <w:p w14:paraId="31A43E21" w14:textId="10FF5C61" w:rsidR="00361921" w:rsidRDefault="00361921" w:rsidP="00FB750E">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الحاجة </w:t>
      </w:r>
      <w:r w:rsidR="00590B17">
        <w:rPr>
          <w:rFonts w:hAnsiTheme="minorBidi" w:cstheme="minorBidi" w:hint="cs"/>
          <w:b w:val="0"/>
          <w:bCs w:val="0"/>
          <w:sz w:val="28"/>
          <w:szCs w:val="28"/>
          <w:rtl/>
          <w:lang w:bidi="ar-SA"/>
        </w:rPr>
        <w:t xml:space="preserve">كبيرة </w:t>
      </w:r>
      <w:r>
        <w:rPr>
          <w:rFonts w:hAnsiTheme="minorBidi" w:cstheme="minorBidi" w:hint="cs"/>
          <w:b w:val="0"/>
          <w:bCs w:val="0"/>
          <w:sz w:val="28"/>
          <w:szCs w:val="28"/>
          <w:rtl/>
          <w:lang w:bidi="ar-SA"/>
        </w:rPr>
        <w:t xml:space="preserve">إلى دراسات محكمة وبحوث منهجية حول موضوع من قبيل ما ينوّه له تعبير "فقه التغيير"، ولا يمنع ذلك </w:t>
      </w:r>
      <w:r w:rsidR="00590B17">
        <w:rPr>
          <w:rFonts w:hAnsiTheme="minorBidi" w:cstheme="minorBidi" w:hint="cs"/>
          <w:b w:val="0"/>
          <w:bCs w:val="0"/>
          <w:sz w:val="28"/>
          <w:szCs w:val="28"/>
          <w:rtl/>
          <w:lang w:bidi="ar-SA"/>
        </w:rPr>
        <w:t xml:space="preserve">من </w:t>
      </w:r>
      <w:r>
        <w:rPr>
          <w:rFonts w:hAnsiTheme="minorBidi" w:cstheme="minorBidi" w:hint="cs"/>
          <w:b w:val="0"/>
          <w:bCs w:val="0"/>
          <w:sz w:val="28"/>
          <w:szCs w:val="28"/>
          <w:rtl/>
          <w:lang w:bidi="ar-SA"/>
        </w:rPr>
        <w:t xml:space="preserve">طرح أفكار وخواطر في </w:t>
      </w:r>
      <w:r w:rsidR="00087852">
        <w:rPr>
          <w:rFonts w:hAnsiTheme="minorBidi" w:cstheme="minorBidi" w:hint="cs"/>
          <w:b w:val="0"/>
          <w:bCs w:val="0"/>
          <w:sz w:val="28"/>
          <w:szCs w:val="28"/>
          <w:rtl/>
          <w:lang w:bidi="ar-SA"/>
        </w:rPr>
        <w:t xml:space="preserve">حدود </w:t>
      </w:r>
      <w:r>
        <w:rPr>
          <w:rFonts w:hAnsiTheme="minorBidi" w:cstheme="minorBidi" w:hint="cs"/>
          <w:b w:val="0"/>
          <w:bCs w:val="0"/>
          <w:sz w:val="28"/>
          <w:szCs w:val="28"/>
          <w:rtl/>
          <w:lang w:bidi="ar-SA"/>
        </w:rPr>
        <w:t xml:space="preserve">مقالة، </w:t>
      </w:r>
      <w:r w:rsidR="00087852">
        <w:rPr>
          <w:rFonts w:hAnsiTheme="minorBidi" w:cstheme="minorBidi" w:hint="cs"/>
          <w:b w:val="0"/>
          <w:bCs w:val="0"/>
          <w:sz w:val="28"/>
          <w:szCs w:val="28"/>
          <w:rtl/>
          <w:lang w:bidi="ar-SA"/>
        </w:rPr>
        <w:t>قد</w:t>
      </w:r>
      <w:r w:rsidR="00697616">
        <w:rPr>
          <w:rFonts w:hAnsiTheme="minorBidi" w:cstheme="minorBidi" w:hint="cs"/>
          <w:b w:val="0"/>
          <w:bCs w:val="0"/>
          <w:sz w:val="28"/>
          <w:szCs w:val="28"/>
          <w:rtl/>
          <w:lang w:bidi="ar-SA"/>
        </w:rPr>
        <w:t xml:space="preserve"> تساهم في صياغة تساؤلات أساسية </w:t>
      </w:r>
      <w:r w:rsidR="00087852">
        <w:rPr>
          <w:rFonts w:hAnsiTheme="minorBidi" w:cstheme="minorBidi" w:hint="cs"/>
          <w:b w:val="0"/>
          <w:bCs w:val="0"/>
          <w:sz w:val="28"/>
          <w:szCs w:val="28"/>
          <w:rtl/>
          <w:lang w:bidi="ar-SA"/>
        </w:rPr>
        <w:t xml:space="preserve">بصدد </w:t>
      </w:r>
      <w:r w:rsidR="001A7E07">
        <w:rPr>
          <w:rFonts w:hAnsiTheme="minorBidi" w:cstheme="minorBidi" w:hint="cs"/>
          <w:b w:val="0"/>
          <w:bCs w:val="0"/>
          <w:sz w:val="28"/>
          <w:szCs w:val="28"/>
          <w:rtl/>
          <w:lang w:bidi="ar-SA"/>
        </w:rPr>
        <w:t xml:space="preserve">ما يرجى من </w:t>
      </w:r>
      <w:r w:rsidR="00952DCF">
        <w:rPr>
          <w:rFonts w:hAnsiTheme="minorBidi" w:cstheme="minorBidi" w:hint="cs"/>
          <w:b w:val="0"/>
          <w:bCs w:val="0"/>
          <w:sz w:val="28"/>
          <w:szCs w:val="28"/>
          <w:rtl/>
          <w:lang w:bidi="ar-SA"/>
        </w:rPr>
        <w:t xml:space="preserve">مسارات </w:t>
      </w:r>
      <w:r w:rsidR="001A7E07">
        <w:rPr>
          <w:rFonts w:hAnsiTheme="minorBidi" w:cstheme="minorBidi" w:hint="cs"/>
          <w:b w:val="0"/>
          <w:bCs w:val="0"/>
          <w:sz w:val="28"/>
          <w:szCs w:val="28"/>
          <w:rtl/>
          <w:lang w:bidi="ar-SA"/>
        </w:rPr>
        <w:t>ل</w:t>
      </w:r>
      <w:r w:rsidR="00952DCF">
        <w:rPr>
          <w:rFonts w:hAnsiTheme="minorBidi" w:cstheme="minorBidi" w:hint="cs"/>
          <w:b w:val="0"/>
          <w:bCs w:val="0"/>
          <w:sz w:val="28"/>
          <w:szCs w:val="28"/>
          <w:rtl/>
          <w:lang w:bidi="ar-SA"/>
        </w:rPr>
        <w:t>تلك</w:t>
      </w:r>
      <w:r>
        <w:rPr>
          <w:rFonts w:hAnsiTheme="minorBidi" w:cstheme="minorBidi" w:hint="cs"/>
          <w:b w:val="0"/>
          <w:bCs w:val="0"/>
          <w:sz w:val="28"/>
          <w:szCs w:val="28"/>
          <w:rtl/>
          <w:lang w:bidi="ar-SA"/>
        </w:rPr>
        <w:t xml:space="preserve"> الدراسات والبحوث</w:t>
      </w:r>
      <w:r w:rsidR="00952DCF">
        <w:rPr>
          <w:rFonts w:hAnsiTheme="minorBidi" w:cstheme="minorBidi" w:hint="cs"/>
          <w:b w:val="0"/>
          <w:bCs w:val="0"/>
          <w:sz w:val="28"/>
          <w:szCs w:val="28"/>
          <w:rtl/>
          <w:lang w:bidi="ar-SA"/>
        </w:rPr>
        <w:t xml:space="preserve">، </w:t>
      </w:r>
      <w:r w:rsidR="00590B17">
        <w:rPr>
          <w:rFonts w:hAnsiTheme="minorBidi" w:cstheme="minorBidi" w:hint="cs"/>
          <w:b w:val="0"/>
          <w:bCs w:val="0"/>
          <w:sz w:val="28"/>
          <w:szCs w:val="28"/>
          <w:rtl/>
          <w:lang w:bidi="ar-SA"/>
        </w:rPr>
        <w:t>عسى</w:t>
      </w:r>
      <w:r w:rsidR="00087852">
        <w:rPr>
          <w:rFonts w:hAnsiTheme="minorBidi" w:cstheme="minorBidi" w:hint="cs"/>
          <w:b w:val="0"/>
          <w:bCs w:val="0"/>
          <w:sz w:val="28"/>
          <w:szCs w:val="28"/>
          <w:rtl/>
          <w:lang w:bidi="ar-SA"/>
        </w:rPr>
        <w:t xml:space="preserve"> ت</w:t>
      </w:r>
      <w:r w:rsidR="00D45A52">
        <w:rPr>
          <w:rFonts w:hAnsiTheme="minorBidi" w:cstheme="minorBidi" w:hint="cs"/>
          <w:b w:val="0"/>
          <w:bCs w:val="0"/>
          <w:sz w:val="28"/>
          <w:szCs w:val="28"/>
          <w:rtl/>
          <w:lang w:bidi="ar-SA"/>
        </w:rPr>
        <w:t xml:space="preserve">تفاعل مع متطلبات </w:t>
      </w:r>
      <w:r w:rsidR="00952DCF">
        <w:rPr>
          <w:rFonts w:hAnsiTheme="minorBidi" w:cstheme="minorBidi" w:hint="cs"/>
          <w:b w:val="0"/>
          <w:bCs w:val="0"/>
          <w:sz w:val="28"/>
          <w:szCs w:val="28"/>
          <w:rtl/>
          <w:lang w:bidi="ar-SA"/>
        </w:rPr>
        <w:t xml:space="preserve">عصر </w:t>
      </w:r>
      <w:r w:rsidR="001A7E07">
        <w:rPr>
          <w:rFonts w:hAnsiTheme="minorBidi" w:cstheme="minorBidi" w:hint="cs"/>
          <w:b w:val="0"/>
          <w:bCs w:val="0"/>
          <w:sz w:val="28"/>
          <w:szCs w:val="28"/>
          <w:rtl/>
          <w:lang w:bidi="ar-SA"/>
        </w:rPr>
        <w:t xml:space="preserve">لم تشمل </w:t>
      </w:r>
      <w:r w:rsidR="00952DCF">
        <w:rPr>
          <w:rFonts w:hAnsiTheme="minorBidi" w:cstheme="minorBidi" w:hint="cs"/>
          <w:b w:val="0"/>
          <w:bCs w:val="0"/>
          <w:sz w:val="28"/>
          <w:szCs w:val="28"/>
          <w:rtl/>
          <w:lang w:bidi="ar-SA"/>
        </w:rPr>
        <w:t>خصائصه المتشعبة تسارع</w:t>
      </w:r>
      <w:r w:rsidR="00087852">
        <w:rPr>
          <w:rFonts w:hAnsiTheme="minorBidi" w:cstheme="minorBidi" w:hint="cs"/>
          <w:b w:val="0"/>
          <w:bCs w:val="0"/>
          <w:sz w:val="28"/>
          <w:szCs w:val="28"/>
          <w:rtl/>
          <w:lang w:bidi="ar-SA"/>
        </w:rPr>
        <w:t>ا بوتيرة متصاعدة</w:t>
      </w:r>
      <w:r w:rsidR="001A7E07">
        <w:rPr>
          <w:rFonts w:hAnsiTheme="minorBidi" w:cstheme="minorBidi" w:hint="cs"/>
          <w:b w:val="0"/>
          <w:bCs w:val="0"/>
          <w:sz w:val="28"/>
          <w:szCs w:val="28"/>
          <w:rtl/>
          <w:lang w:bidi="ar-SA"/>
        </w:rPr>
        <w:t xml:space="preserve"> فحسب</w:t>
      </w:r>
      <w:r w:rsidR="00087852">
        <w:rPr>
          <w:rFonts w:hAnsiTheme="minorBidi" w:cstheme="minorBidi" w:hint="cs"/>
          <w:b w:val="0"/>
          <w:bCs w:val="0"/>
          <w:sz w:val="28"/>
          <w:szCs w:val="28"/>
          <w:rtl/>
          <w:lang w:bidi="ar-SA"/>
        </w:rPr>
        <w:t>،</w:t>
      </w:r>
      <w:r w:rsidR="00952DCF">
        <w:rPr>
          <w:rFonts w:hAnsiTheme="minorBidi" w:cstheme="minorBidi" w:hint="cs"/>
          <w:b w:val="0"/>
          <w:bCs w:val="0"/>
          <w:sz w:val="28"/>
          <w:szCs w:val="28"/>
          <w:rtl/>
          <w:lang w:bidi="ar-SA"/>
        </w:rPr>
        <w:t xml:space="preserve"> </w:t>
      </w:r>
      <w:r w:rsidR="001A7E07">
        <w:rPr>
          <w:rFonts w:hAnsiTheme="minorBidi" w:cstheme="minorBidi" w:hint="cs"/>
          <w:b w:val="0"/>
          <w:bCs w:val="0"/>
          <w:sz w:val="28"/>
          <w:szCs w:val="28"/>
          <w:rtl/>
          <w:lang w:bidi="ar-SA"/>
        </w:rPr>
        <w:t xml:space="preserve">بل شملت أيضا - وهذا أهم وأخطر - </w:t>
      </w:r>
      <w:r w:rsidR="00087852">
        <w:rPr>
          <w:rFonts w:hAnsiTheme="minorBidi" w:cstheme="minorBidi" w:hint="cs"/>
          <w:b w:val="0"/>
          <w:bCs w:val="0"/>
          <w:sz w:val="28"/>
          <w:szCs w:val="28"/>
          <w:rtl/>
          <w:lang w:bidi="ar-SA"/>
        </w:rPr>
        <w:t xml:space="preserve">تشابكا </w:t>
      </w:r>
      <w:r w:rsidR="001A7E07">
        <w:rPr>
          <w:rFonts w:hAnsiTheme="minorBidi" w:cstheme="minorBidi" w:hint="cs"/>
          <w:b w:val="0"/>
          <w:bCs w:val="0"/>
          <w:sz w:val="28"/>
          <w:szCs w:val="28"/>
          <w:rtl/>
          <w:lang w:bidi="ar-SA"/>
        </w:rPr>
        <w:t xml:space="preserve">متضخما ومعقدا </w:t>
      </w:r>
      <w:r w:rsidR="00087852">
        <w:rPr>
          <w:rFonts w:hAnsiTheme="minorBidi" w:cstheme="minorBidi" w:hint="cs"/>
          <w:b w:val="0"/>
          <w:bCs w:val="0"/>
          <w:sz w:val="28"/>
          <w:szCs w:val="28"/>
          <w:rtl/>
          <w:lang w:bidi="ar-SA"/>
        </w:rPr>
        <w:t>في م</w:t>
      </w:r>
      <w:r w:rsidR="00952DCF">
        <w:rPr>
          <w:rFonts w:hAnsiTheme="minorBidi" w:cstheme="minorBidi" w:hint="cs"/>
          <w:b w:val="0"/>
          <w:bCs w:val="0"/>
          <w:sz w:val="28"/>
          <w:szCs w:val="28"/>
          <w:rtl/>
          <w:lang w:bidi="ar-SA"/>
        </w:rPr>
        <w:t xml:space="preserve">تطلبات التطور </w:t>
      </w:r>
      <w:r w:rsidR="00087852">
        <w:rPr>
          <w:rFonts w:hAnsiTheme="minorBidi" w:cstheme="minorBidi" w:hint="cs"/>
          <w:b w:val="0"/>
          <w:bCs w:val="0"/>
          <w:sz w:val="28"/>
          <w:szCs w:val="28"/>
          <w:rtl/>
          <w:lang w:bidi="ar-SA"/>
        </w:rPr>
        <w:t xml:space="preserve">على كل صعيد </w:t>
      </w:r>
      <w:r w:rsidR="00952DCF">
        <w:rPr>
          <w:rFonts w:hAnsiTheme="minorBidi" w:cstheme="minorBidi" w:hint="cs"/>
          <w:b w:val="0"/>
          <w:bCs w:val="0"/>
          <w:sz w:val="28"/>
          <w:szCs w:val="28"/>
          <w:rtl/>
          <w:lang w:bidi="ar-SA"/>
        </w:rPr>
        <w:t>فكر</w:t>
      </w:r>
      <w:r w:rsidR="00087852">
        <w:rPr>
          <w:rFonts w:hAnsiTheme="minorBidi" w:cstheme="minorBidi" w:hint="cs"/>
          <w:b w:val="0"/>
          <w:bCs w:val="0"/>
          <w:sz w:val="28"/>
          <w:szCs w:val="28"/>
          <w:rtl/>
          <w:lang w:bidi="ar-SA"/>
        </w:rPr>
        <w:t>ي</w:t>
      </w:r>
      <w:r w:rsidR="00952DCF">
        <w:rPr>
          <w:rFonts w:hAnsiTheme="minorBidi" w:cstheme="minorBidi" w:hint="cs"/>
          <w:b w:val="0"/>
          <w:bCs w:val="0"/>
          <w:sz w:val="28"/>
          <w:szCs w:val="28"/>
          <w:rtl/>
          <w:lang w:bidi="ar-SA"/>
        </w:rPr>
        <w:t xml:space="preserve"> </w:t>
      </w:r>
      <w:r w:rsidR="00087852">
        <w:rPr>
          <w:rFonts w:hAnsiTheme="minorBidi" w:cstheme="minorBidi" w:hint="cs"/>
          <w:b w:val="0"/>
          <w:bCs w:val="0"/>
          <w:sz w:val="28"/>
          <w:szCs w:val="28"/>
          <w:rtl/>
          <w:lang w:bidi="ar-SA"/>
        </w:rPr>
        <w:t xml:space="preserve">وعملي، ومن دون مراعاة ذلك يصعب تحقيق أهداف كبيرة </w:t>
      </w:r>
      <w:r w:rsidR="00FC0518">
        <w:rPr>
          <w:rFonts w:hAnsiTheme="minorBidi" w:cstheme="minorBidi" w:hint="cs"/>
          <w:b w:val="0"/>
          <w:bCs w:val="0"/>
          <w:sz w:val="28"/>
          <w:szCs w:val="28"/>
          <w:rtl/>
          <w:lang w:bidi="ar-SA"/>
        </w:rPr>
        <w:t>في مجالات م</w:t>
      </w:r>
      <w:r w:rsidR="00087852">
        <w:rPr>
          <w:rFonts w:hAnsiTheme="minorBidi" w:cstheme="minorBidi" w:hint="cs"/>
          <w:b w:val="0"/>
          <w:bCs w:val="0"/>
          <w:sz w:val="28"/>
          <w:szCs w:val="28"/>
          <w:rtl/>
          <w:lang w:bidi="ar-SA"/>
        </w:rPr>
        <w:t xml:space="preserve">ؤثرة على </w:t>
      </w:r>
      <w:r w:rsidR="00FC0518">
        <w:rPr>
          <w:rFonts w:hAnsiTheme="minorBidi" w:cstheme="minorBidi" w:hint="cs"/>
          <w:b w:val="0"/>
          <w:bCs w:val="0"/>
          <w:sz w:val="28"/>
          <w:szCs w:val="28"/>
          <w:rtl/>
          <w:lang w:bidi="ar-SA"/>
        </w:rPr>
        <w:t>واقع الإنسان</w:t>
      </w:r>
      <w:r w:rsidR="00D45A52">
        <w:rPr>
          <w:rFonts w:hAnsiTheme="minorBidi" w:cstheme="minorBidi" w:hint="cs"/>
          <w:b w:val="0"/>
          <w:bCs w:val="0"/>
          <w:sz w:val="28"/>
          <w:szCs w:val="28"/>
          <w:rtl/>
          <w:lang w:bidi="ar-SA"/>
        </w:rPr>
        <w:t xml:space="preserve"> </w:t>
      </w:r>
      <w:r w:rsidR="00FC0518">
        <w:rPr>
          <w:rFonts w:hAnsiTheme="minorBidi" w:cstheme="minorBidi" w:hint="cs"/>
          <w:b w:val="0"/>
          <w:bCs w:val="0"/>
          <w:sz w:val="28"/>
          <w:szCs w:val="28"/>
          <w:rtl/>
          <w:lang w:bidi="ar-SA"/>
        </w:rPr>
        <w:t>ومستقبله، من حيث الواجبات والمسؤوليات والأداء</w:t>
      </w:r>
      <w:r w:rsidR="00A253B5">
        <w:rPr>
          <w:rFonts w:hAnsiTheme="minorBidi" w:cstheme="minorBidi" w:hint="cs"/>
          <w:b w:val="0"/>
          <w:bCs w:val="0"/>
          <w:sz w:val="28"/>
          <w:szCs w:val="28"/>
          <w:rtl/>
          <w:lang w:bidi="ar-SA"/>
        </w:rPr>
        <w:t xml:space="preserve"> والإنجاز</w:t>
      </w:r>
      <w:r w:rsidR="00FC0518">
        <w:rPr>
          <w:rFonts w:hAnsiTheme="minorBidi" w:cstheme="minorBidi" w:hint="cs"/>
          <w:b w:val="0"/>
          <w:bCs w:val="0"/>
          <w:sz w:val="28"/>
          <w:szCs w:val="28"/>
          <w:rtl/>
          <w:lang w:bidi="ar-SA"/>
        </w:rPr>
        <w:t xml:space="preserve">. </w:t>
      </w:r>
    </w:p>
    <w:p w14:paraId="50388A1F" w14:textId="6E934256" w:rsidR="00AA6566" w:rsidRDefault="00AA6566">
      <w:pPr>
        <w:rPr>
          <w:rFonts w:eastAsia="Arial" w:hAnsiTheme="minorBidi" w:cstheme="minorBidi"/>
          <w:color w:val="00000A"/>
          <w:kern w:val="3"/>
          <w:sz w:val="28"/>
          <w:szCs w:val="28"/>
          <w:rtl/>
        </w:rPr>
      </w:pPr>
      <w:r>
        <w:rPr>
          <w:rFonts w:hAnsiTheme="minorBidi" w:cstheme="minorBidi"/>
          <w:b/>
          <w:bCs/>
          <w:sz w:val="28"/>
          <w:szCs w:val="28"/>
          <w:rtl/>
        </w:rPr>
        <w:br w:type="page"/>
      </w:r>
    </w:p>
    <w:p w14:paraId="2264C82B" w14:textId="77777777" w:rsidR="00F30584" w:rsidRDefault="00F30584" w:rsidP="00DB7E33">
      <w:pPr>
        <w:pStyle w:val="Standard1"/>
        <w:bidi/>
        <w:spacing w:line="360" w:lineRule="auto"/>
        <w:jc w:val="both"/>
        <w:rPr>
          <w:rFonts w:hAnsiTheme="minorBidi" w:cstheme="minorBidi"/>
          <w:b w:val="0"/>
          <w:bCs w:val="0"/>
          <w:sz w:val="28"/>
          <w:szCs w:val="28"/>
          <w:rtl/>
          <w:lang w:bidi="ar-SA"/>
        </w:rPr>
      </w:pPr>
    </w:p>
    <w:p w14:paraId="2417A393" w14:textId="77777777" w:rsidR="00F30584" w:rsidRPr="0041762A" w:rsidRDefault="00F30584" w:rsidP="00DB7E33">
      <w:pPr>
        <w:pStyle w:val="Standard1"/>
        <w:bidi/>
        <w:spacing w:line="360" w:lineRule="auto"/>
        <w:jc w:val="both"/>
        <w:rPr>
          <w:rFonts w:hAnsiTheme="minorBidi" w:cstheme="minorBidi"/>
          <w:sz w:val="28"/>
          <w:szCs w:val="28"/>
          <w:rtl/>
          <w:lang w:bidi="ar-SA"/>
        </w:rPr>
      </w:pPr>
      <w:r w:rsidRPr="00AA6566">
        <w:rPr>
          <w:rFonts w:hAnsiTheme="minorBidi" w:cstheme="minorBidi" w:hint="cs"/>
          <w:sz w:val="32"/>
          <w:szCs w:val="32"/>
          <w:rtl/>
          <w:lang w:bidi="ar-SA"/>
        </w:rPr>
        <w:t>كتابات أولية</w:t>
      </w:r>
    </w:p>
    <w:p w14:paraId="543555F3" w14:textId="24890237" w:rsidR="00C158FA" w:rsidRDefault="00F31691"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غالبا ما وجدت </w:t>
      </w:r>
      <w:r w:rsidR="00121ED5">
        <w:rPr>
          <w:rFonts w:hAnsiTheme="minorBidi" w:cstheme="minorBidi" w:hint="cs"/>
          <w:b w:val="0"/>
          <w:bCs w:val="0"/>
          <w:sz w:val="28"/>
          <w:szCs w:val="28"/>
          <w:rtl/>
          <w:lang w:bidi="ar-SA"/>
        </w:rPr>
        <w:t xml:space="preserve">أطروحات </w:t>
      </w:r>
      <w:r w:rsidR="00590B17">
        <w:rPr>
          <w:rFonts w:hAnsiTheme="minorBidi" w:cstheme="minorBidi" w:hint="cs"/>
          <w:b w:val="0"/>
          <w:bCs w:val="0"/>
          <w:sz w:val="28"/>
          <w:szCs w:val="28"/>
          <w:rtl/>
          <w:lang w:bidi="ar-SA"/>
        </w:rPr>
        <w:t xml:space="preserve">العمل </w:t>
      </w:r>
      <w:r w:rsidR="00A17DDD">
        <w:rPr>
          <w:rFonts w:hAnsiTheme="minorBidi" w:cstheme="minorBidi" w:hint="cs"/>
          <w:b w:val="0"/>
          <w:bCs w:val="0"/>
          <w:sz w:val="28"/>
          <w:szCs w:val="28"/>
          <w:rtl/>
          <w:lang w:bidi="ar-SA"/>
        </w:rPr>
        <w:t>الإصلاح</w:t>
      </w:r>
      <w:r w:rsidR="00590B17">
        <w:rPr>
          <w:rFonts w:hAnsiTheme="minorBidi" w:cstheme="minorBidi" w:hint="cs"/>
          <w:b w:val="0"/>
          <w:bCs w:val="0"/>
          <w:sz w:val="28"/>
          <w:szCs w:val="28"/>
          <w:rtl/>
          <w:lang w:bidi="ar-SA"/>
        </w:rPr>
        <w:t>ي</w:t>
      </w:r>
      <w:r w:rsidR="00A17DDD">
        <w:rPr>
          <w:rFonts w:hAnsiTheme="minorBidi" w:cstheme="minorBidi" w:hint="cs"/>
          <w:b w:val="0"/>
          <w:bCs w:val="0"/>
          <w:sz w:val="28"/>
          <w:szCs w:val="28"/>
          <w:rtl/>
          <w:lang w:bidi="ar-SA"/>
        </w:rPr>
        <w:t xml:space="preserve"> </w:t>
      </w:r>
      <w:r w:rsidR="00121ED5">
        <w:rPr>
          <w:rFonts w:hAnsiTheme="minorBidi" w:cstheme="minorBidi" w:hint="cs"/>
          <w:b w:val="0"/>
          <w:bCs w:val="0"/>
          <w:sz w:val="28"/>
          <w:szCs w:val="28"/>
          <w:rtl/>
          <w:lang w:bidi="ar-SA"/>
        </w:rPr>
        <w:t>و</w:t>
      </w:r>
      <w:r w:rsidR="00590B17">
        <w:rPr>
          <w:rFonts w:hAnsiTheme="minorBidi" w:cstheme="minorBidi" w:hint="cs"/>
          <w:b w:val="0"/>
          <w:bCs w:val="0"/>
          <w:sz w:val="28"/>
          <w:szCs w:val="28"/>
          <w:rtl/>
          <w:lang w:bidi="ar-SA"/>
        </w:rPr>
        <w:t>الدعوي و</w:t>
      </w:r>
      <w:r w:rsidR="00121ED5">
        <w:rPr>
          <w:rFonts w:hAnsiTheme="minorBidi" w:cstheme="minorBidi" w:hint="cs"/>
          <w:b w:val="0"/>
          <w:bCs w:val="0"/>
          <w:sz w:val="28"/>
          <w:szCs w:val="28"/>
          <w:rtl/>
          <w:lang w:bidi="ar-SA"/>
        </w:rPr>
        <w:t xml:space="preserve">الحركي عبر </w:t>
      </w:r>
      <w:r w:rsidR="00A17DDD">
        <w:rPr>
          <w:rFonts w:hAnsiTheme="minorBidi" w:cstheme="minorBidi" w:hint="cs"/>
          <w:b w:val="0"/>
          <w:bCs w:val="0"/>
          <w:sz w:val="28"/>
          <w:szCs w:val="28"/>
          <w:rtl/>
          <w:lang w:bidi="ar-SA"/>
        </w:rPr>
        <w:t>أكثر من قرنين</w:t>
      </w:r>
      <w:r>
        <w:rPr>
          <w:rFonts w:hAnsiTheme="minorBidi" w:cstheme="minorBidi" w:hint="cs"/>
          <w:b w:val="0"/>
          <w:bCs w:val="0"/>
          <w:sz w:val="28"/>
          <w:szCs w:val="28"/>
          <w:rtl/>
          <w:lang w:bidi="ar-SA"/>
        </w:rPr>
        <w:t xml:space="preserve"> تصنيفها في باب التغيير ومساراته من منطلق إسلامي،</w:t>
      </w:r>
      <w:r w:rsidR="00A17DDD">
        <w:rPr>
          <w:rFonts w:hAnsiTheme="minorBidi" w:cstheme="minorBidi" w:hint="cs"/>
          <w:b w:val="0"/>
          <w:bCs w:val="0"/>
          <w:sz w:val="28"/>
          <w:szCs w:val="28"/>
          <w:rtl/>
          <w:lang w:bidi="ar-SA"/>
        </w:rPr>
        <w:t xml:space="preserve"> </w:t>
      </w:r>
      <w:r w:rsidR="001A7E07">
        <w:rPr>
          <w:rFonts w:hAnsiTheme="minorBidi" w:cstheme="minorBidi" w:hint="cs"/>
          <w:b w:val="0"/>
          <w:bCs w:val="0"/>
          <w:sz w:val="28"/>
          <w:szCs w:val="28"/>
          <w:rtl/>
          <w:lang w:bidi="ar-SA"/>
        </w:rPr>
        <w:t>هذا معروف ولكنه غير مقصود هنا</w:t>
      </w:r>
      <w:r w:rsidR="00255325">
        <w:rPr>
          <w:rFonts w:hAnsiTheme="minorBidi" w:cstheme="minorBidi" w:hint="cs"/>
          <w:b w:val="0"/>
          <w:bCs w:val="0"/>
          <w:sz w:val="28"/>
          <w:szCs w:val="28"/>
          <w:rtl/>
          <w:lang w:bidi="ar-SA"/>
        </w:rPr>
        <w:t xml:space="preserve"> ب</w:t>
      </w:r>
      <w:r w:rsidR="00A17DDD">
        <w:rPr>
          <w:rFonts w:hAnsiTheme="minorBidi" w:cstheme="minorBidi" w:hint="cs"/>
          <w:b w:val="0"/>
          <w:bCs w:val="0"/>
          <w:sz w:val="28"/>
          <w:szCs w:val="28"/>
          <w:rtl/>
          <w:lang w:bidi="ar-SA"/>
        </w:rPr>
        <w:t>القول</w:t>
      </w:r>
      <w:r w:rsidR="00255325">
        <w:rPr>
          <w:rFonts w:hAnsiTheme="minorBidi" w:cstheme="minorBidi" w:hint="cs"/>
          <w:b w:val="0"/>
          <w:bCs w:val="0"/>
          <w:sz w:val="28"/>
          <w:szCs w:val="28"/>
          <w:rtl/>
          <w:lang w:bidi="ar-SA"/>
        </w:rPr>
        <w:t>: ليس جديدا</w:t>
      </w:r>
      <w:r w:rsidR="00A17DDD">
        <w:rPr>
          <w:rFonts w:hAnsiTheme="minorBidi" w:cstheme="minorBidi" w:hint="cs"/>
          <w:b w:val="0"/>
          <w:bCs w:val="0"/>
          <w:sz w:val="28"/>
          <w:szCs w:val="28"/>
          <w:rtl/>
          <w:lang w:bidi="ar-SA"/>
        </w:rPr>
        <w:t xml:space="preserve"> </w:t>
      </w:r>
      <w:r>
        <w:rPr>
          <w:rFonts w:hAnsiTheme="minorBidi" w:cstheme="minorBidi" w:hint="cs"/>
          <w:b w:val="0"/>
          <w:bCs w:val="0"/>
          <w:sz w:val="28"/>
          <w:szCs w:val="28"/>
          <w:rtl/>
          <w:lang w:bidi="ar-SA"/>
        </w:rPr>
        <w:t>ما</w:t>
      </w:r>
      <w:r w:rsidR="00CC0353">
        <w:rPr>
          <w:rFonts w:hAnsiTheme="minorBidi" w:cstheme="minorBidi" w:hint="cs"/>
          <w:b w:val="0"/>
          <w:bCs w:val="0"/>
          <w:sz w:val="28"/>
          <w:szCs w:val="28"/>
          <w:rtl/>
          <w:lang w:bidi="ar-SA"/>
        </w:rPr>
        <w:t xml:space="preserve"> </w:t>
      </w:r>
      <w:r>
        <w:rPr>
          <w:rFonts w:hAnsiTheme="minorBidi" w:cstheme="minorBidi" w:hint="cs"/>
          <w:b w:val="0"/>
          <w:bCs w:val="0"/>
          <w:sz w:val="28"/>
          <w:szCs w:val="28"/>
          <w:rtl/>
          <w:lang w:bidi="ar-SA"/>
        </w:rPr>
        <w:t xml:space="preserve">طرح </w:t>
      </w:r>
      <w:r w:rsidR="00F30584">
        <w:rPr>
          <w:rFonts w:hAnsiTheme="minorBidi" w:cstheme="minorBidi" w:hint="cs"/>
          <w:b w:val="0"/>
          <w:bCs w:val="0"/>
          <w:sz w:val="28"/>
          <w:szCs w:val="28"/>
          <w:rtl/>
          <w:lang w:bidi="ar-SA"/>
        </w:rPr>
        <w:t xml:space="preserve">ويطرح </w:t>
      </w:r>
      <w:r w:rsidR="00FC0518">
        <w:rPr>
          <w:rFonts w:hAnsiTheme="minorBidi" w:cstheme="minorBidi" w:hint="cs"/>
          <w:b w:val="0"/>
          <w:bCs w:val="0"/>
          <w:sz w:val="28"/>
          <w:szCs w:val="28"/>
          <w:rtl/>
          <w:lang w:bidi="ar-SA"/>
        </w:rPr>
        <w:t>تحت عنوان "ف</w:t>
      </w:r>
      <w:r w:rsidR="00121ED5">
        <w:rPr>
          <w:rFonts w:hAnsiTheme="minorBidi" w:cstheme="minorBidi" w:hint="cs"/>
          <w:b w:val="0"/>
          <w:bCs w:val="0"/>
          <w:sz w:val="28"/>
          <w:szCs w:val="28"/>
          <w:rtl/>
          <w:lang w:bidi="ar-SA"/>
        </w:rPr>
        <w:t>قه</w:t>
      </w:r>
      <w:r w:rsidR="00FC0518">
        <w:rPr>
          <w:rFonts w:hAnsiTheme="minorBidi" w:cstheme="minorBidi" w:hint="cs"/>
          <w:b w:val="0"/>
          <w:bCs w:val="0"/>
          <w:sz w:val="28"/>
          <w:szCs w:val="28"/>
          <w:rtl/>
          <w:lang w:bidi="ar-SA"/>
        </w:rPr>
        <w:t xml:space="preserve"> التغيير"</w:t>
      </w:r>
      <w:r w:rsidR="00A17DDD">
        <w:rPr>
          <w:rFonts w:hAnsiTheme="minorBidi" w:cstheme="minorBidi" w:hint="cs"/>
          <w:b w:val="0"/>
          <w:bCs w:val="0"/>
          <w:sz w:val="28"/>
          <w:szCs w:val="28"/>
          <w:rtl/>
          <w:lang w:bidi="ar-SA"/>
        </w:rPr>
        <w:t xml:space="preserve"> تحديدا</w:t>
      </w:r>
      <w:r w:rsidR="002B0A9B">
        <w:rPr>
          <w:rFonts w:hAnsiTheme="minorBidi" w:cstheme="minorBidi" w:hint="cs"/>
          <w:b w:val="0"/>
          <w:bCs w:val="0"/>
          <w:sz w:val="28"/>
          <w:szCs w:val="28"/>
          <w:rtl/>
          <w:lang w:bidi="ar-SA"/>
        </w:rPr>
        <w:t>،</w:t>
      </w:r>
      <w:r w:rsidR="00A17DDD">
        <w:rPr>
          <w:rFonts w:hAnsiTheme="minorBidi" w:cstheme="minorBidi" w:hint="cs"/>
          <w:b w:val="0"/>
          <w:bCs w:val="0"/>
          <w:sz w:val="28"/>
          <w:szCs w:val="28"/>
          <w:rtl/>
          <w:lang w:bidi="ar-SA"/>
        </w:rPr>
        <w:t xml:space="preserve"> </w:t>
      </w:r>
      <w:r w:rsidR="00BC5A16">
        <w:rPr>
          <w:rFonts w:hAnsiTheme="minorBidi" w:cstheme="minorBidi" w:hint="cs"/>
          <w:b w:val="0"/>
          <w:bCs w:val="0"/>
          <w:sz w:val="28"/>
          <w:szCs w:val="28"/>
          <w:rtl/>
          <w:lang w:bidi="ar-SA"/>
        </w:rPr>
        <w:t>وإن</w:t>
      </w:r>
      <w:r w:rsidR="00255325">
        <w:rPr>
          <w:rFonts w:hAnsiTheme="minorBidi" w:cstheme="minorBidi" w:hint="cs"/>
          <w:b w:val="0"/>
          <w:bCs w:val="0"/>
          <w:sz w:val="28"/>
          <w:szCs w:val="28"/>
          <w:rtl/>
          <w:lang w:bidi="ar-SA"/>
        </w:rPr>
        <w:t xml:space="preserve"> كانت البداية لذلك قبل </w:t>
      </w:r>
      <w:r w:rsidR="002B0A9B">
        <w:rPr>
          <w:rFonts w:hAnsiTheme="minorBidi" w:cstheme="minorBidi" w:hint="cs"/>
          <w:b w:val="0"/>
          <w:bCs w:val="0"/>
          <w:sz w:val="28"/>
          <w:szCs w:val="28"/>
          <w:rtl/>
          <w:lang w:bidi="ar-SA"/>
        </w:rPr>
        <w:t xml:space="preserve">عقود من انطلاقة </w:t>
      </w:r>
      <w:r>
        <w:rPr>
          <w:rFonts w:hAnsiTheme="minorBidi" w:cstheme="minorBidi" w:hint="cs"/>
          <w:b w:val="0"/>
          <w:bCs w:val="0"/>
          <w:sz w:val="28"/>
          <w:szCs w:val="28"/>
          <w:rtl/>
          <w:lang w:bidi="ar-SA"/>
        </w:rPr>
        <w:t xml:space="preserve">مسارات </w:t>
      </w:r>
      <w:r w:rsidR="00FC0518">
        <w:rPr>
          <w:rFonts w:hAnsiTheme="minorBidi" w:cstheme="minorBidi" w:hint="cs"/>
          <w:b w:val="0"/>
          <w:bCs w:val="0"/>
          <w:sz w:val="28"/>
          <w:szCs w:val="28"/>
          <w:rtl/>
          <w:lang w:bidi="ar-SA"/>
        </w:rPr>
        <w:t>ال</w:t>
      </w:r>
      <w:r w:rsidR="002B0A9B">
        <w:rPr>
          <w:rFonts w:hAnsiTheme="minorBidi" w:cstheme="minorBidi" w:hint="cs"/>
          <w:b w:val="0"/>
          <w:bCs w:val="0"/>
          <w:sz w:val="28"/>
          <w:szCs w:val="28"/>
          <w:rtl/>
          <w:lang w:bidi="ar-SA"/>
        </w:rPr>
        <w:t xml:space="preserve">تغيير </w:t>
      </w:r>
      <w:r w:rsidR="00FC0518">
        <w:rPr>
          <w:rFonts w:hAnsiTheme="minorBidi" w:cstheme="minorBidi" w:hint="cs"/>
          <w:b w:val="0"/>
          <w:bCs w:val="0"/>
          <w:sz w:val="28"/>
          <w:szCs w:val="28"/>
          <w:rtl/>
          <w:lang w:bidi="ar-SA"/>
        </w:rPr>
        <w:t>الثوري أواخر عام ٢٠١٠م</w:t>
      </w:r>
      <w:r w:rsidR="00A17DDD">
        <w:rPr>
          <w:rFonts w:hAnsiTheme="minorBidi" w:cstheme="minorBidi" w:hint="cs"/>
          <w:b w:val="0"/>
          <w:bCs w:val="0"/>
          <w:sz w:val="28"/>
          <w:szCs w:val="28"/>
          <w:rtl/>
          <w:lang w:bidi="ar-SA"/>
        </w:rPr>
        <w:t xml:space="preserve">. </w:t>
      </w:r>
    </w:p>
    <w:p w14:paraId="3B39E127" w14:textId="77777777" w:rsidR="00A253B5" w:rsidRDefault="00255325"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بتعبير آخر: </w:t>
      </w:r>
    </w:p>
    <w:p w14:paraId="02F1B98C" w14:textId="5F4D8462" w:rsidR="00BC5A16" w:rsidRDefault="00255325"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إ</w:t>
      </w:r>
      <w:r w:rsidR="003D74D1">
        <w:rPr>
          <w:rFonts w:hAnsiTheme="minorBidi" w:cstheme="minorBidi" w:hint="cs"/>
          <w:b w:val="0"/>
          <w:bCs w:val="0"/>
          <w:sz w:val="28"/>
          <w:szCs w:val="28"/>
          <w:rtl/>
          <w:lang w:bidi="ar-SA"/>
        </w:rPr>
        <w:t xml:space="preserve">ن سعي الأقلام ذات المنطلق الإسلامي لتأطير </w:t>
      </w:r>
      <w:r w:rsidR="003D74D1" w:rsidRPr="00F30584">
        <w:rPr>
          <w:rFonts w:hAnsiTheme="minorBidi" w:cstheme="minorBidi" w:hint="cs"/>
          <w:sz w:val="28"/>
          <w:szCs w:val="28"/>
          <w:rtl/>
          <w:lang w:bidi="ar-SA"/>
        </w:rPr>
        <w:t>فكر التغيير تحت عنوان فقه التغيير</w:t>
      </w:r>
      <w:r w:rsidR="003D74D1">
        <w:rPr>
          <w:rFonts w:hAnsiTheme="minorBidi" w:cstheme="minorBidi" w:hint="cs"/>
          <w:b w:val="0"/>
          <w:bCs w:val="0"/>
          <w:sz w:val="28"/>
          <w:szCs w:val="28"/>
          <w:rtl/>
          <w:lang w:bidi="ar-SA"/>
        </w:rPr>
        <w:t xml:space="preserve"> ل</w:t>
      </w:r>
      <w:r>
        <w:rPr>
          <w:rFonts w:hAnsiTheme="minorBidi" w:cstheme="minorBidi" w:hint="cs"/>
          <w:b w:val="0"/>
          <w:bCs w:val="0"/>
          <w:sz w:val="28"/>
          <w:szCs w:val="28"/>
          <w:rtl/>
          <w:lang w:bidi="ar-SA"/>
        </w:rPr>
        <w:t xml:space="preserve">يس </w:t>
      </w:r>
      <w:r w:rsidR="00BC5A16">
        <w:rPr>
          <w:rFonts w:hAnsiTheme="minorBidi" w:cstheme="minorBidi" w:hint="cs"/>
          <w:b w:val="0"/>
          <w:bCs w:val="0"/>
          <w:sz w:val="28"/>
          <w:szCs w:val="28"/>
          <w:rtl/>
          <w:lang w:bidi="ar-SA"/>
        </w:rPr>
        <w:t xml:space="preserve">من قبيل </w:t>
      </w:r>
      <w:r w:rsidR="003D74D1">
        <w:rPr>
          <w:rFonts w:hAnsiTheme="minorBidi" w:cstheme="minorBidi" w:hint="cs"/>
          <w:b w:val="0"/>
          <w:bCs w:val="0"/>
          <w:sz w:val="28"/>
          <w:szCs w:val="28"/>
          <w:rtl/>
          <w:lang w:bidi="ar-SA"/>
        </w:rPr>
        <w:t xml:space="preserve">ردود فعل </w:t>
      </w:r>
      <w:r w:rsidR="00F30584">
        <w:rPr>
          <w:rFonts w:hAnsiTheme="minorBidi" w:cstheme="minorBidi" w:hint="cs"/>
          <w:b w:val="0"/>
          <w:bCs w:val="0"/>
          <w:sz w:val="28"/>
          <w:szCs w:val="28"/>
          <w:rtl/>
          <w:lang w:bidi="ar-SA"/>
        </w:rPr>
        <w:t xml:space="preserve">على أحداث بعينها، بل </w:t>
      </w:r>
      <w:r w:rsidR="00C04008">
        <w:rPr>
          <w:rFonts w:hAnsiTheme="minorBidi" w:cstheme="minorBidi" w:hint="cs"/>
          <w:b w:val="0"/>
          <w:bCs w:val="0"/>
          <w:sz w:val="28"/>
          <w:szCs w:val="28"/>
          <w:rtl/>
          <w:lang w:bidi="ar-SA"/>
        </w:rPr>
        <w:t xml:space="preserve">هو نتيجة </w:t>
      </w:r>
      <w:r w:rsidR="002B0A9B">
        <w:rPr>
          <w:rFonts w:hAnsiTheme="minorBidi" w:cstheme="minorBidi" w:hint="cs"/>
          <w:b w:val="0"/>
          <w:bCs w:val="0"/>
          <w:sz w:val="28"/>
          <w:szCs w:val="28"/>
          <w:rtl/>
          <w:lang w:bidi="ar-SA"/>
        </w:rPr>
        <w:t>واقع متغير باستمرار، أثار</w:t>
      </w:r>
      <w:r w:rsidR="00D214AF">
        <w:rPr>
          <w:rFonts w:hAnsiTheme="minorBidi" w:cstheme="minorBidi" w:hint="cs"/>
          <w:b w:val="0"/>
          <w:bCs w:val="0"/>
          <w:sz w:val="28"/>
          <w:szCs w:val="28"/>
          <w:rtl/>
          <w:lang w:bidi="ar-SA"/>
        </w:rPr>
        <w:t xml:space="preserve"> تدريجيا</w:t>
      </w:r>
      <w:r w:rsidR="002B0A9B">
        <w:rPr>
          <w:rFonts w:hAnsiTheme="minorBidi" w:cstheme="minorBidi" w:hint="cs"/>
          <w:b w:val="0"/>
          <w:bCs w:val="0"/>
          <w:sz w:val="28"/>
          <w:szCs w:val="28"/>
          <w:rtl/>
          <w:lang w:bidi="ar-SA"/>
        </w:rPr>
        <w:t xml:space="preserve"> </w:t>
      </w:r>
      <w:r w:rsidR="00D214AF">
        <w:rPr>
          <w:rFonts w:hAnsiTheme="minorBidi" w:cstheme="minorBidi" w:hint="cs"/>
          <w:b w:val="0"/>
          <w:bCs w:val="0"/>
          <w:sz w:val="28"/>
          <w:szCs w:val="28"/>
          <w:rtl/>
          <w:lang w:bidi="ar-SA"/>
        </w:rPr>
        <w:t>ال</w:t>
      </w:r>
      <w:r w:rsidR="00C04008">
        <w:rPr>
          <w:rFonts w:hAnsiTheme="minorBidi" w:cstheme="minorBidi" w:hint="cs"/>
          <w:b w:val="0"/>
          <w:bCs w:val="0"/>
          <w:sz w:val="28"/>
          <w:szCs w:val="28"/>
          <w:rtl/>
          <w:lang w:bidi="ar-SA"/>
        </w:rPr>
        <w:t>إحساس بالحاجة إلى "تأطير فعل التغيير" على مختلف الأصعدة</w:t>
      </w:r>
      <w:r w:rsidR="002B0A9B">
        <w:rPr>
          <w:rFonts w:hAnsiTheme="minorBidi" w:cstheme="minorBidi" w:hint="cs"/>
          <w:b w:val="0"/>
          <w:bCs w:val="0"/>
          <w:sz w:val="28"/>
          <w:szCs w:val="28"/>
          <w:rtl/>
          <w:lang w:bidi="ar-SA"/>
        </w:rPr>
        <w:t>.</w:t>
      </w:r>
      <w:r w:rsidR="00C04008">
        <w:rPr>
          <w:rFonts w:hAnsiTheme="minorBidi" w:cstheme="minorBidi" w:hint="cs"/>
          <w:b w:val="0"/>
          <w:bCs w:val="0"/>
          <w:sz w:val="28"/>
          <w:szCs w:val="28"/>
          <w:rtl/>
          <w:lang w:bidi="ar-SA"/>
        </w:rPr>
        <w:t xml:space="preserve"> </w:t>
      </w:r>
    </w:p>
    <w:p w14:paraId="000E13D1" w14:textId="757AE7C8" w:rsidR="00BC5A16" w:rsidRDefault="00BC5A16"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ربما </w:t>
      </w:r>
      <w:r w:rsidR="00C04008">
        <w:rPr>
          <w:rFonts w:hAnsiTheme="minorBidi" w:cstheme="minorBidi" w:hint="cs"/>
          <w:b w:val="0"/>
          <w:bCs w:val="0"/>
          <w:sz w:val="28"/>
          <w:szCs w:val="28"/>
          <w:rtl/>
          <w:lang w:bidi="ar-SA"/>
        </w:rPr>
        <w:t>كانت</w:t>
      </w:r>
      <w:r w:rsidR="003D74D1">
        <w:rPr>
          <w:rFonts w:hAnsiTheme="minorBidi" w:cstheme="minorBidi" w:hint="cs"/>
          <w:b w:val="0"/>
          <w:bCs w:val="0"/>
          <w:sz w:val="28"/>
          <w:szCs w:val="28"/>
          <w:rtl/>
          <w:lang w:bidi="ar-SA"/>
        </w:rPr>
        <w:t xml:space="preserve"> النشأة الأولى </w:t>
      </w:r>
      <w:r w:rsidR="00B569E9">
        <w:rPr>
          <w:rFonts w:hAnsiTheme="minorBidi" w:cstheme="minorBidi" w:hint="cs"/>
          <w:b w:val="0"/>
          <w:bCs w:val="0"/>
          <w:sz w:val="28"/>
          <w:szCs w:val="28"/>
          <w:rtl/>
          <w:lang w:bidi="ar-SA"/>
        </w:rPr>
        <w:t xml:space="preserve">لطرح منهجي </w:t>
      </w:r>
      <w:r w:rsidR="003D74D1">
        <w:rPr>
          <w:rFonts w:hAnsiTheme="minorBidi" w:cstheme="minorBidi" w:hint="cs"/>
          <w:b w:val="0"/>
          <w:bCs w:val="0"/>
          <w:sz w:val="28"/>
          <w:szCs w:val="28"/>
          <w:rtl/>
          <w:lang w:bidi="ar-SA"/>
        </w:rPr>
        <w:t>قبل نصف قرن أو أكثر</w:t>
      </w:r>
      <w:r w:rsidR="00B569E9">
        <w:rPr>
          <w:rFonts w:hAnsiTheme="minorBidi" w:cstheme="minorBidi" w:hint="cs"/>
          <w:b w:val="0"/>
          <w:bCs w:val="0"/>
          <w:sz w:val="28"/>
          <w:szCs w:val="28"/>
          <w:rtl/>
          <w:lang w:bidi="ar-SA"/>
        </w:rPr>
        <w:t>، مع التركيز</w:t>
      </w:r>
      <w:r w:rsidR="003D74D1">
        <w:rPr>
          <w:rFonts w:hAnsiTheme="minorBidi" w:cstheme="minorBidi" w:hint="cs"/>
          <w:b w:val="0"/>
          <w:bCs w:val="0"/>
          <w:sz w:val="28"/>
          <w:szCs w:val="28"/>
          <w:rtl/>
          <w:lang w:bidi="ar-SA"/>
        </w:rPr>
        <w:t xml:space="preserve"> </w:t>
      </w:r>
      <w:r w:rsidR="008473AB">
        <w:rPr>
          <w:rFonts w:hAnsiTheme="minorBidi" w:cstheme="minorBidi" w:hint="cs"/>
          <w:b w:val="0"/>
          <w:bCs w:val="0"/>
          <w:sz w:val="28"/>
          <w:szCs w:val="28"/>
          <w:rtl/>
          <w:lang w:bidi="ar-SA"/>
        </w:rPr>
        <w:t xml:space="preserve">على </w:t>
      </w:r>
      <w:r w:rsidR="00C04008">
        <w:rPr>
          <w:rFonts w:hAnsiTheme="minorBidi" w:cstheme="minorBidi" w:hint="cs"/>
          <w:b w:val="0"/>
          <w:bCs w:val="0"/>
          <w:sz w:val="28"/>
          <w:szCs w:val="28"/>
          <w:rtl/>
          <w:lang w:bidi="ar-SA"/>
        </w:rPr>
        <w:t xml:space="preserve">"التغيير </w:t>
      </w:r>
      <w:r w:rsidR="008473AB">
        <w:rPr>
          <w:rFonts w:hAnsiTheme="minorBidi" w:cstheme="minorBidi" w:hint="cs"/>
          <w:b w:val="0"/>
          <w:bCs w:val="0"/>
          <w:sz w:val="28"/>
          <w:szCs w:val="28"/>
          <w:rtl/>
          <w:lang w:bidi="ar-SA"/>
        </w:rPr>
        <w:t>الحضاري</w:t>
      </w:r>
      <w:r w:rsidR="00C04008">
        <w:rPr>
          <w:rFonts w:hAnsiTheme="minorBidi" w:cstheme="minorBidi" w:hint="cs"/>
          <w:b w:val="0"/>
          <w:bCs w:val="0"/>
          <w:sz w:val="28"/>
          <w:szCs w:val="28"/>
          <w:rtl/>
          <w:lang w:bidi="ar-SA"/>
        </w:rPr>
        <w:t>"</w:t>
      </w:r>
      <w:r w:rsidR="008473AB">
        <w:rPr>
          <w:rFonts w:hAnsiTheme="minorBidi" w:cstheme="minorBidi" w:hint="cs"/>
          <w:b w:val="0"/>
          <w:bCs w:val="0"/>
          <w:sz w:val="28"/>
          <w:szCs w:val="28"/>
          <w:rtl/>
          <w:lang w:bidi="ar-SA"/>
        </w:rPr>
        <w:t xml:space="preserve"> الأشمل من سواه، </w:t>
      </w:r>
      <w:r w:rsidR="00FA08B9">
        <w:rPr>
          <w:rFonts w:hAnsiTheme="minorBidi" w:cstheme="minorBidi" w:hint="cs"/>
          <w:b w:val="0"/>
          <w:bCs w:val="0"/>
          <w:sz w:val="28"/>
          <w:szCs w:val="28"/>
          <w:rtl/>
          <w:lang w:bidi="ar-SA"/>
        </w:rPr>
        <w:t>وتوجد أمثلة عديدة على</w:t>
      </w:r>
      <w:r w:rsidR="00D214AF">
        <w:rPr>
          <w:rFonts w:hAnsiTheme="minorBidi" w:cstheme="minorBidi" w:hint="cs"/>
          <w:b w:val="0"/>
          <w:bCs w:val="0"/>
          <w:sz w:val="28"/>
          <w:szCs w:val="28"/>
          <w:rtl/>
          <w:lang w:bidi="ar-SA"/>
        </w:rPr>
        <w:t xml:space="preserve"> ما اشتهر من</w:t>
      </w:r>
      <w:r w:rsidR="00FA08B9">
        <w:rPr>
          <w:rFonts w:hAnsiTheme="minorBidi" w:cstheme="minorBidi" w:hint="cs"/>
          <w:b w:val="0"/>
          <w:bCs w:val="0"/>
          <w:sz w:val="28"/>
          <w:szCs w:val="28"/>
          <w:rtl/>
          <w:lang w:bidi="ar-SA"/>
        </w:rPr>
        <w:t xml:space="preserve"> ذلك، أولها على الأرجح </w:t>
      </w:r>
      <w:r w:rsidR="00C04008">
        <w:rPr>
          <w:rFonts w:hAnsiTheme="minorBidi" w:cstheme="minorBidi" w:hint="cs"/>
          <w:b w:val="0"/>
          <w:bCs w:val="0"/>
          <w:sz w:val="28"/>
          <w:szCs w:val="28"/>
          <w:rtl/>
          <w:lang w:bidi="ar-SA"/>
        </w:rPr>
        <w:t xml:space="preserve">ما ورد </w:t>
      </w:r>
      <w:r w:rsidR="00B569E9">
        <w:rPr>
          <w:rFonts w:hAnsiTheme="minorBidi" w:cstheme="minorBidi" w:hint="cs"/>
          <w:b w:val="0"/>
          <w:bCs w:val="0"/>
          <w:sz w:val="28"/>
          <w:szCs w:val="28"/>
          <w:rtl/>
          <w:lang w:bidi="ar-SA"/>
        </w:rPr>
        <w:t xml:space="preserve">متفرقا </w:t>
      </w:r>
      <w:r w:rsidR="00C04008">
        <w:rPr>
          <w:rFonts w:hAnsiTheme="minorBidi" w:cstheme="minorBidi" w:hint="cs"/>
          <w:b w:val="0"/>
          <w:bCs w:val="0"/>
          <w:sz w:val="28"/>
          <w:szCs w:val="28"/>
          <w:rtl/>
          <w:lang w:bidi="ar-SA"/>
        </w:rPr>
        <w:t>تحت عنوان النهضة في كتابات</w:t>
      </w:r>
      <w:r w:rsidR="008473AB">
        <w:rPr>
          <w:rFonts w:hAnsiTheme="minorBidi" w:cstheme="minorBidi" w:hint="cs"/>
          <w:b w:val="0"/>
          <w:bCs w:val="0"/>
          <w:sz w:val="28"/>
          <w:szCs w:val="28"/>
          <w:rtl/>
          <w:lang w:bidi="ar-SA"/>
        </w:rPr>
        <w:t xml:space="preserve"> مالك بن نبي رحمه الله، و</w:t>
      </w:r>
      <w:r w:rsidR="00B569E9">
        <w:rPr>
          <w:rFonts w:hAnsiTheme="minorBidi" w:cstheme="minorBidi" w:hint="cs"/>
          <w:b w:val="0"/>
          <w:bCs w:val="0"/>
          <w:sz w:val="28"/>
          <w:szCs w:val="28"/>
          <w:rtl/>
          <w:lang w:bidi="ar-SA"/>
        </w:rPr>
        <w:t xml:space="preserve">قد </w:t>
      </w:r>
      <w:r w:rsidR="00C04008">
        <w:rPr>
          <w:rFonts w:hAnsiTheme="minorBidi" w:cstheme="minorBidi" w:hint="cs"/>
          <w:b w:val="0"/>
          <w:bCs w:val="0"/>
          <w:sz w:val="28"/>
          <w:szCs w:val="28"/>
          <w:rtl/>
          <w:lang w:bidi="ar-SA"/>
        </w:rPr>
        <w:t xml:space="preserve">وجد بعضها طريقه </w:t>
      </w:r>
      <w:r>
        <w:rPr>
          <w:rFonts w:hAnsiTheme="minorBidi" w:cstheme="minorBidi" w:hint="cs"/>
          <w:b w:val="0"/>
          <w:bCs w:val="0"/>
          <w:sz w:val="28"/>
          <w:szCs w:val="28"/>
          <w:rtl/>
          <w:lang w:bidi="ar-SA"/>
        </w:rPr>
        <w:t xml:space="preserve">إلى </w:t>
      </w:r>
      <w:r w:rsidR="008473AB">
        <w:rPr>
          <w:rFonts w:hAnsiTheme="minorBidi" w:cstheme="minorBidi" w:hint="cs"/>
          <w:b w:val="0"/>
          <w:bCs w:val="0"/>
          <w:sz w:val="28"/>
          <w:szCs w:val="28"/>
          <w:rtl/>
          <w:lang w:bidi="ar-SA"/>
        </w:rPr>
        <w:t xml:space="preserve">كتاب "فقه التغيير في فكر مالك بن نبي" </w:t>
      </w:r>
      <w:r w:rsidR="00A253B5">
        <w:rPr>
          <w:rFonts w:hAnsiTheme="minorBidi" w:cstheme="minorBidi" w:hint="cs"/>
          <w:b w:val="0"/>
          <w:bCs w:val="0"/>
          <w:sz w:val="28"/>
          <w:szCs w:val="28"/>
          <w:rtl/>
          <w:lang w:bidi="ar-SA"/>
        </w:rPr>
        <w:t>مما</w:t>
      </w:r>
      <w:r w:rsidR="008473AB">
        <w:rPr>
          <w:rFonts w:hAnsiTheme="minorBidi" w:cstheme="minorBidi" w:hint="cs"/>
          <w:b w:val="0"/>
          <w:bCs w:val="0"/>
          <w:sz w:val="28"/>
          <w:szCs w:val="28"/>
          <w:rtl/>
          <w:lang w:bidi="ar-SA"/>
        </w:rPr>
        <w:t xml:space="preserve"> </w:t>
      </w:r>
      <w:r w:rsidR="00C04008">
        <w:rPr>
          <w:rFonts w:hAnsiTheme="minorBidi" w:cstheme="minorBidi" w:hint="cs"/>
          <w:b w:val="0"/>
          <w:bCs w:val="0"/>
          <w:sz w:val="28"/>
          <w:szCs w:val="28"/>
          <w:rtl/>
          <w:lang w:bidi="ar-SA"/>
        </w:rPr>
        <w:t xml:space="preserve">صنّفه </w:t>
      </w:r>
      <w:r w:rsidR="008473AB">
        <w:rPr>
          <w:rFonts w:hAnsiTheme="minorBidi" w:cstheme="minorBidi" w:hint="cs"/>
          <w:b w:val="0"/>
          <w:bCs w:val="0"/>
          <w:sz w:val="28"/>
          <w:szCs w:val="28"/>
          <w:rtl/>
          <w:lang w:bidi="ar-SA"/>
        </w:rPr>
        <w:t>عبادة عبد اللطيف</w:t>
      </w:r>
      <w:r w:rsidR="004D01DC">
        <w:rPr>
          <w:rFonts w:hAnsiTheme="minorBidi" w:cstheme="minorBidi" w:hint="cs"/>
          <w:b w:val="0"/>
          <w:bCs w:val="0"/>
          <w:sz w:val="28"/>
          <w:szCs w:val="28"/>
          <w:rtl/>
          <w:lang w:bidi="ar-SA"/>
        </w:rPr>
        <w:t xml:space="preserve">، ونشرته </w:t>
      </w:r>
      <w:r w:rsidR="002E6005">
        <w:rPr>
          <w:rFonts w:hAnsiTheme="minorBidi" w:cstheme="minorBidi" w:hint="cs"/>
          <w:b w:val="0"/>
          <w:bCs w:val="0"/>
          <w:sz w:val="28"/>
          <w:szCs w:val="28"/>
          <w:rtl/>
          <w:lang w:bidi="ar-SA"/>
        </w:rPr>
        <w:t>"</w:t>
      </w:r>
      <w:r w:rsidR="004D01DC">
        <w:rPr>
          <w:rFonts w:hAnsiTheme="minorBidi" w:cstheme="minorBidi" w:hint="cs"/>
          <w:b w:val="0"/>
          <w:bCs w:val="0"/>
          <w:sz w:val="28"/>
          <w:szCs w:val="28"/>
          <w:rtl/>
          <w:lang w:bidi="ar-SA"/>
        </w:rPr>
        <w:t>مؤسسة</w:t>
      </w:r>
      <w:r w:rsidR="008473AB">
        <w:rPr>
          <w:rFonts w:hAnsiTheme="minorBidi" w:cstheme="minorBidi" w:hint="cs"/>
          <w:b w:val="0"/>
          <w:bCs w:val="0"/>
          <w:sz w:val="28"/>
          <w:szCs w:val="28"/>
          <w:rtl/>
          <w:lang w:bidi="ar-SA"/>
        </w:rPr>
        <w:t xml:space="preserve"> </w:t>
      </w:r>
      <w:r w:rsidR="002E6005">
        <w:rPr>
          <w:rFonts w:hAnsiTheme="minorBidi" w:cstheme="minorBidi" w:hint="cs"/>
          <w:b w:val="0"/>
          <w:bCs w:val="0"/>
          <w:sz w:val="28"/>
          <w:szCs w:val="28"/>
          <w:rtl/>
          <w:lang w:bidi="ar-SA"/>
        </w:rPr>
        <w:t xml:space="preserve">عالم الأفكار" الجزائرية </w:t>
      </w:r>
      <w:r w:rsidR="008473AB">
        <w:rPr>
          <w:rFonts w:hAnsiTheme="minorBidi" w:cstheme="minorBidi" w:hint="cs"/>
          <w:b w:val="0"/>
          <w:bCs w:val="0"/>
          <w:sz w:val="28"/>
          <w:szCs w:val="28"/>
          <w:rtl/>
          <w:lang w:bidi="ar-SA"/>
        </w:rPr>
        <w:t>عام ٢٠٠٦م</w:t>
      </w:r>
      <w:r w:rsidR="00B569E9">
        <w:rPr>
          <w:rFonts w:hAnsiTheme="minorBidi" w:cstheme="minorBidi" w:hint="cs"/>
          <w:b w:val="0"/>
          <w:bCs w:val="0"/>
          <w:sz w:val="28"/>
          <w:szCs w:val="28"/>
          <w:rtl/>
          <w:lang w:bidi="ar-SA"/>
        </w:rPr>
        <w:t>، إنما لم يجد تداولا واسعا، ومن العسير الحصول عليه</w:t>
      </w:r>
      <w:r>
        <w:rPr>
          <w:rFonts w:hAnsiTheme="minorBidi" w:cstheme="minorBidi" w:hint="cs"/>
          <w:b w:val="0"/>
          <w:bCs w:val="0"/>
          <w:sz w:val="28"/>
          <w:szCs w:val="28"/>
          <w:rtl/>
          <w:lang w:bidi="ar-SA"/>
        </w:rPr>
        <w:t xml:space="preserve"> حاليا</w:t>
      </w:r>
      <w:r w:rsidR="00C04008">
        <w:rPr>
          <w:rFonts w:hAnsiTheme="minorBidi" w:cstheme="minorBidi" w:hint="cs"/>
          <w:b w:val="0"/>
          <w:bCs w:val="0"/>
          <w:sz w:val="28"/>
          <w:szCs w:val="28"/>
          <w:rtl/>
          <w:lang w:bidi="ar-SA"/>
        </w:rPr>
        <w:t>.</w:t>
      </w:r>
      <w:r w:rsidR="00FA08B9">
        <w:rPr>
          <w:rFonts w:hAnsiTheme="minorBidi" w:cstheme="minorBidi" w:hint="cs"/>
          <w:b w:val="0"/>
          <w:bCs w:val="0"/>
          <w:sz w:val="28"/>
          <w:szCs w:val="28"/>
          <w:rtl/>
          <w:lang w:bidi="ar-SA"/>
        </w:rPr>
        <w:t xml:space="preserve"> </w:t>
      </w:r>
    </w:p>
    <w:p w14:paraId="1FC67344" w14:textId="64F1E1F4" w:rsidR="00BC5A16" w:rsidRDefault="002B0A9B"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ومن </w:t>
      </w:r>
      <w:r w:rsidR="00076BFC">
        <w:rPr>
          <w:rFonts w:hAnsiTheme="minorBidi" w:cstheme="minorBidi" w:hint="cs"/>
          <w:b w:val="0"/>
          <w:bCs w:val="0"/>
          <w:sz w:val="28"/>
          <w:szCs w:val="28"/>
          <w:rtl/>
          <w:lang w:bidi="ar-SA"/>
        </w:rPr>
        <w:t xml:space="preserve">الصيغ المتميزة </w:t>
      </w:r>
      <w:r w:rsidR="00FA08B9">
        <w:rPr>
          <w:rFonts w:hAnsiTheme="minorBidi" w:cstheme="minorBidi" w:hint="cs"/>
          <w:b w:val="0"/>
          <w:bCs w:val="0"/>
          <w:sz w:val="28"/>
          <w:szCs w:val="28"/>
          <w:rtl/>
          <w:lang w:bidi="ar-SA"/>
        </w:rPr>
        <w:t xml:space="preserve">ما طرح دكتور طارق سويدان عام ٢٠١١م </w:t>
      </w:r>
      <w:r w:rsidR="00076BFC">
        <w:rPr>
          <w:rFonts w:hAnsiTheme="minorBidi" w:cstheme="minorBidi" w:hint="cs"/>
          <w:b w:val="0"/>
          <w:bCs w:val="0"/>
          <w:sz w:val="28"/>
          <w:szCs w:val="28"/>
          <w:rtl/>
          <w:lang w:bidi="ar-SA"/>
        </w:rPr>
        <w:t>تحت عنوان</w:t>
      </w:r>
      <w:r w:rsidR="00FA08B9">
        <w:rPr>
          <w:rFonts w:hAnsiTheme="minorBidi" w:cstheme="minorBidi" w:hint="cs"/>
          <w:b w:val="0"/>
          <w:bCs w:val="0"/>
          <w:sz w:val="28"/>
          <w:szCs w:val="28"/>
          <w:rtl/>
          <w:lang w:bidi="ar-SA"/>
        </w:rPr>
        <w:t xml:space="preserve"> "مشروع التغيير الحضاري"</w:t>
      </w:r>
      <w:r w:rsidR="00E41AC6">
        <w:rPr>
          <w:rFonts w:hAnsiTheme="minorBidi" w:cstheme="minorBidi" w:hint="cs"/>
          <w:b w:val="0"/>
          <w:bCs w:val="0"/>
          <w:sz w:val="28"/>
          <w:szCs w:val="28"/>
          <w:rtl/>
          <w:lang w:bidi="ar-SA"/>
        </w:rPr>
        <w:t>، وتناول فيه فهم الواقع والرؤية الذاتية له، ثم آليات الانطلاق في عملية التغيير الهادف والتدريبات العملية لها،</w:t>
      </w:r>
      <w:r w:rsidR="00FA08B9">
        <w:rPr>
          <w:rFonts w:hAnsiTheme="minorBidi" w:cstheme="minorBidi" w:hint="cs"/>
          <w:b w:val="0"/>
          <w:bCs w:val="0"/>
          <w:sz w:val="28"/>
          <w:szCs w:val="28"/>
          <w:rtl/>
          <w:lang w:bidi="ar-SA"/>
        </w:rPr>
        <w:t xml:space="preserve"> و</w:t>
      </w:r>
      <w:r w:rsidR="00076BFC">
        <w:rPr>
          <w:rFonts w:hAnsiTheme="minorBidi" w:cstheme="minorBidi" w:hint="cs"/>
          <w:b w:val="0"/>
          <w:bCs w:val="0"/>
          <w:sz w:val="28"/>
          <w:szCs w:val="28"/>
          <w:rtl/>
          <w:lang w:bidi="ar-SA"/>
        </w:rPr>
        <w:t xml:space="preserve">قد </w:t>
      </w:r>
      <w:r w:rsidR="00FA08B9">
        <w:rPr>
          <w:rFonts w:hAnsiTheme="minorBidi" w:cstheme="minorBidi" w:hint="cs"/>
          <w:b w:val="0"/>
          <w:bCs w:val="0"/>
          <w:sz w:val="28"/>
          <w:szCs w:val="28"/>
          <w:rtl/>
          <w:lang w:bidi="ar-SA"/>
        </w:rPr>
        <w:t>جمّد العمل ب</w:t>
      </w:r>
      <w:r w:rsidR="00E41AC6">
        <w:rPr>
          <w:rFonts w:hAnsiTheme="minorBidi" w:cstheme="minorBidi" w:hint="cs"/>
          <w:b w:val="0"/>
          <w:bCs w:val="0"/>
          <w:sz w:val="28"/>
          <w:szCs w:val="28"/>
          <w:rtl/>
          <w:lang w:bidi="ar-SA"/>
        </w:rPr>
        <w:t>المشروع</w:t>
      </w:r>
      <w:r w:rsidR="00FA08B9">
        <w:rPr>
          <w:rFonts w:hAnsiTheme="minorBidi" w:cstheme="minorBidi" w:hint="cs"/>
          <w:b w:val="0"/>
          <w:bCs w:val="0"/>
          <w:sz w:val="28"/>
          <w:szCs w:val="28"/>
          <w:rtl/>
          <w:lang w:bidi="ar-SA"/>
        </w:rPr>
        <w:t xml:space="preserve"> عام ٢٠١٤م. </w:t>
      </w:r>
    </w:p>
    <w:p w14:paraId="01743EFC" w14:textId="371AF219" w:rsidR="00E74306" w:rsidRPr="002B0A9B" w:rsidRDefault="00FA08B9"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ومن الأمثلة </w:t>
      </w:r>
      <w:r w:rsidR="00DF292C">
        <w:rPr>
          <w:rFonts w:hAnsiTheme="minorBidi" w:cstheme="minorBidi" w:hint="cs"/>
          <w:b w:val="0"/>
          <w:bCs w:val="0"/>
          <w:sz w:val="28"/>
          <w:szCs w:val="28"/>
          <w:rtl/>
          <w:lang w:bidi="ar-SA"/>
        </w:rPr>
        <w:t xml:space="preserve">التي ربطت التغيير الحضاري باجتهادات فقهية </w:t>
      </w:r>
      <w:r w:rsidR="00076BFC">
        <w:rPr>
          <w:rFonts w:hAnsiTheme="minorBidi" w:cstheme="minorBidi" w:hint="cs"/>
          <w:b w:val="0"/>
          <w:bCs w:val="0"/>
          <w:sz w:val="28"/>
          <w:szCs w:val="28"/>
          <w:rtl/>
          <w:lang w:bidi="ar-SA"/>
        </w:rPr>
        <w:t xml:space="preserve">ما جمعه </w:t>
      </w:r>
      <w:r w:rsidR="00E74306" w:rsidRPr="00DF292C">
        <w:rPr>
          <w:rFonts w:asciiTheme="minorBidi" w:hAnsiTheme="minorBidi" w:cstheme="minorBidi" w:hint="cs"/>
          <w:b w:val="0"/>
          <w:bCs w:val="0"/>
          <w:color w:val="58595B"/>
          <w:sz w:val="28"/>
          <w:szCs w:val="28"/>
          <w:rtl/>
          <w:lang w:bidi="ar-SA"/>
        </w:rPr>
        <w:t>كتاب</w:t>
      </w:r>
      <w:r w:rsidR="00E74306" w:rsidRPr="00DF292C">
        <w:rPr>
          <w:rFonts w:asciiTheme="minorBidi" w:hAnsiTheme="minorBidi" w:cstheme="minorBidi" w:hint="cs"/>
          <w:b w:val="0"/>
          <w:bCs w:val="0"/>
          <w:color w:val="58595B"/>
          <w:sz w:val="28"/>
          <w:szCs w:val="28"/>
          <w:rtl/>
        </w:rPr>
        <w:t xml:space="preserve"> </w:t>
      </w:r>
      <w:r w:rsidR="00E74306" w:rsidRPr="00DF292C">
        <w:rPr>
          <w:rFonts w:asciiTheme="minorBidi" w:hAnsiTheme="minorBidi" w:cstheme="minorBidi"/>
          <w:b w:val="0"/>
          <w:bCs w:val="0"/>
          <w:color w:val="58595B"/>
          <w:sz w:val="28"/>
          <w:szCs w:val="28"/>
          <w:rtl/>
        </w:rPr>
        <w:t>"</w:t>
      </w:r>
      <w:r w:rsidR="00E74306" w:rsidRPr="00DF292C">
        <w:rPr>
          <w:rFonts w:asciiTheme="minorBidi" w:hAnsiTheme="minorBidi" w:cstheme="minorBidi"/>
          <w:b w:val="0"/>
          <w:bCs w:val="0"/>
          <w:color w:val="333333"/>
          <w:sz w:val="28"/>
          <w:szCs w:val="28"/>
          <w:rtl/>
          <w:lang w:bidi="ar-SA"/>
        </w:rPr>
        <w:t>المنهج</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النبوي</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والتغيير</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الحضاري</w:t>
      </w:r>
      <w:r w:rsidR="00E74306" w:rsidRPr="00DF292C">
        <w:rPr>
          <w:rFonts w:asciiTheme="minorBidi" w:hAnsiTheme="minorBidi" w:cstheme="minorBidi"/>
          <w:b w:val="0"/>
          <w:bCs w:val="0"/>
          <w:color w:val="333333"/>
          <w:sz w:val="28"/>
          <w:szCs w:val="28"/>
          <w:rtl/>
        </w:rPr>
        <w:t>"</w:t>
      </w:r>
      <w:r w:rsidR="00076BFC">
        <w:rPr>
          <w:rFonts w:asciiTheme="minorBidi" w:hAnsiTheme="minorBidi" w:cstheme="minorBidi"/>
          <w:b w:val="0"/>
          <w:bCs w:val="0"/>
          <w:color w:val="333333"/>
          <w:sz w:val="28"/>
          <w:szCs w:val="28"/>
          <w:rtl/>
          <w:lang w:bidi="ar-SA"/>
        </w:rPr>
        <w:t>،</w:t>
      </w:r>
      <w:r w:rsidR="00E74306" w:rsidRPr="00DF292C">
        <w:rPr>
          <w:rFonts w:asciiTheme="minorBidi" w:hAnsiTheme="minorBidi" w:cstheme="minorBidi"/>
          <w:b w:val="0"/>
          <w:bCs w:val="0"/>
          <w:color w:val="333333"/>
          <w:sz w:val="28"/>
          <w:szCs w:val="28"/>
          <w:rtl/>
        </w:rPr>
        <w:t xml:space="preserve"> </w:t>
      </w:r>
      <w:r w:rsidR="00076BFC">
        <w:rPr>
          <w:rFonts w:asciiTheme="minorBidi" w:hAnsiTheme="minorBidi" w:cstheme="minorBidi" w:hint="cs"/>
          <w:b w:val="0"/>
          <w:bCs w:val="0"/>
          <w:color w:val="333333"/>
          <w:sz w:val="28"/>
          <w:szCs w:val="28"/>
          <w:rtl/>
          <w:lang w:bidi="ar-SA"/>
        </w:rPr>
        <w:t>تحرير</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58595B"/>
          <w:sz w:val="28"/>
          <w:szCs w:val="28"/>
          <w:rtl/>
          <w:lang w:bidi="ar-SA"/>
        </w:rPr>
        <w:t>برغوث</w:t>
      </w:r>
      <w:r w:rsidR="00E74306" w:rsidRPr="00DF292C">
        <w:rPr>
          <w:rFonts w:asciiTheme="minorBidi" w:hAnsiTheme="minorBidi" w:cstheme="minorBidi"/>
          <w:b w:val="0"/>
          <w:bCs w:val="0"/>
          <w:color w:val="58595B"/>
          <w:sz w:val="28"/>
          <w:szCs w:val="28"/>
          <w:rtl/>
        </w:rPr>
        <w:t xml:space="preserve"> </w:t>
      </w:r>
      <w:r w:rsidR="00E74306" w:rsidRPr="00DF292C">
        <w:rPr>
          <w:rFonts w:asciiTheme="minorBidi" w:hAnsiTheme="minorBidi" w:cstheme="minorBidi"/>
          <w:b w:val="0"/>
          <w:bCs w:val="0"/>
          <w:color w:val="58595B"/>
          <w:sz w:val="28"/>
          <w:szCs w:val="28"/>
          <w:rtl/>
          <w:lang w:bidi="ar-SA"/>
        </w:rPr>
        <w:t>عبد</w:t>
      </w:r>
      <w:r w:rsidR="00E74306" w:rsidRPr="00DF292C">
        <w:rPr>
          <w:rFonts w:asciiTheme="minorBidi" w:hAnsiTheme="minorBidi" w:cstheme="minorBidi"/>
          <w:b w:val="0"/>
          <w:bCs w:val="0"/>
          <w:color w:val="58595B"/>
          <w:sz w:val="28"/>
          <w:szCs w:val="28"/>
          <w:rtl/>
        </w:rPr>
        <w:t xml:space="preserve"> </w:t>
      </w:r>
      <w:r w:rsidR="00E74306" w:rsidRPr="00DF292C">
        <w:rPr>
          <w:rFonts w:asciiTheme="minorBidi" w:hAnsiTheme="minorBidi" w:cstheme="minorBidi"/>
          <w:b w:val="0"/>
          <w:bCs w:val="0"/>
          <w:color w:val="58595B"/>
          <w:sz w:val="28"/>
          <w:szCs w:val="28"/>
          <w:rtl/>
          <w:lang w:bidi="ar-SA"/>
        </w:rPr>
        <w:t>العزيز</w:t>
      </w:r>
      <w:r w:rsidR="00E74306" w:rsidRPr="00DF292C">
        <w:rPr>
          <w:rFonts w:asciiTheme="minorBidi" w:hAnsiTheme="minorBidi" w:cstheme="minorBidi"/>
          <w:b w:val="0"/>
          <w:bCs w:val="0"/>
          <w:color w:val="58595B"/>
          <w:sz w:val="28"/>
          <w:szCs w:val="28"/>
          <w:rtl/>
        </w:rPr>
        <w:t xml:space="preserve"> </w:t>
      </w:r>
      <w:r w:rsidR="00E74306" w:rsidRPr="00DF292C">
        <w:rPr>
          <w:rFonts w:asciiTheme="minorBidi" w:hAnsiTheme="minorBidi" w:cstheme="minorBidi"/>
          <w:b w:val="0"/>
          <w:bCs w:val="0"/>
          <w:color w:val="58595B"/>
          <w:sz w:val="28"/>
          <w:szCs w:val="28"/>
          <w:rtl/>
          <w:lang w:bidi="ar-SA"/>
        </w:rPr>
        <w:t>مبارك،</w:t>
      </w:r>
      <w:r w:rsidR="00E74306" w:rsidRPr="00DF292C">
        <w:rPr>
          <w:rFonts w:asciiTheme="minorBidi" w:hAnsiTheme="minorBidi" w:cstheme="minorBidi"/>
          <w:b w:val="0"/>
          <w:bCs w:val="0"/>
          <w:color w:val="58595B"/>
          <w:sz w:val="28"/>
          <w:szCs w:val="28"/>
          <w:rtl/>
        </w:rPr>
        <w:t xml:space="preserve"> </w:t>
      </w:r>
      <w:r w:rsidR="00E74306" w:rsidRPr="00DF292C">
        <w:rPr>
          <w:rFonts w:asciiTheme="minorBidi" w:hAnsiTheme="minorBidi" w:cstheme="minorBidi" w:hint="cs"/>
          <w:b w:val="0"/>
          <w:bCs w:val="0"/>
          <w:color w:val="58595B"/>
          <w:sz w:val="28"/>
          <w:szCs w:val="28"/>
          <w:rtl/>
          <w:lang w:bidi="ar-SA"/>
        </w:rPr>
        <w:t>وقد</w:t>
      </w:r>
      <w:r w:rsidR="00E74306" w:rsidRPr="00DF292C">
        <w:rPr>
          <w:rFonts w:asciiTheme="minorBidi" w:hAnsiTheme="minorBidi" w:cstheme="minorBidi" w:hint="cs"/>
          <w:b w:val="0"/>
          <w:bCs w:val="0"/>
          <w:color w:val="58595B"/>
          <w:sz w:val="28"/>
          <w:szCs w:val="28"/>
          <w:rtl/>
        </w:rPr>
        <w:t xml:space="preserve"> </w:t>
      </w:r>
      <w:r w:rsidR="00E74306" w:rsidRPr="00DF292C">
        <w:rPr>
          <w:rFonts w:asciiTheme="minorBidi" w:hAnsiTheme="minorBidi" w:cstheme="minorBidi"/>
          <w:b w:val="0"/>
          <w:bCs w:val="0"/>
          <w:color w:val="58595B"/>
          <w:sz w:val="28"/>
          <w:szCs w:val="28"/>
          <w:rtl/>
          <w:lang w:bidi="ar-SA"/>
        </w:rPr>
        <w:t>صدر</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عام</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٢٠١٥</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في</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سلسلة</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كتاب</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الأمة</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hint="cs"/>
          <w:b w:val="0"/>
          <w:bCs w:val="0"/>
          <w:color w:val="333333"/>
          <w:sz w:val="28"/>
          <w:szCs w:val="28"/>
          <w:rtl/>
          <w:lang w:bidi="ar-SA"/>
        </w:rPr>
        <w:t>عن</w:t>
      </w:r>
      <w:r w:rsidR="00E74306" w:rsidRPr="00DF292C">
        <w:rPr>
          <w:rFonts w:asciiTheme="minorBidi" w:hAnsiTheme="minorBidi" w:cstheme="minorBidi" w:hint="cs"/>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رئاسة</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المحاكم</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الشرعية</w:t>
      </w:r>
      <w:r w:rsidR="00E74306" w:rsidRPr="00DF292C">
        <w:rPr>
          <w:rFonts w:asciiTheme="minorBidi" w:hAnsiTheme="minorBidi" w:cstheme="minorBidi"/>
          <w:b w:val="0"/>
          <w:bCs w:val="0"/>
          <w:color w:val="333333"/>
          <w:sz w:val="28"/>
          <w:szCs w:val="28"/>
          <w:rtl/>
        </w:rPr>
        <w:t xml:space="preserve"> </w:t>
      </w:r>
      <w:r w:rsidR="00E74306" w:rsidRPr="00DF292C">
        <w:rPr>
          <w:rFonts w:asciiTheme="minorBidi" w:hAnsiTheme="minorBidi" w:cstheme="minorBidi" w:hint="cs"/>
          <w:b w:val="0"/>
          <w:bCs w:val="0"/>
          <w:color w:val="333333"/>
          <w:sz w:val="28"/>
          <w:szCs w:val="28"/>
          <w:rtl/>
          <w:lang w:bidi="ar-SA"/>
        </w:rPr>
        <w:t>في</w:t>
      </w:r>
      <w:r w:rsidR="00E74306" w:rsidRPr="00DF292C">
        <w:rPr>
          <w:rFonts w:asciiTheme="minorBidi" w:hAnsiTheme="minorBidi" w:cstheme="minorBidi" w:hint="cs"/>
          <w:b w:val="0"/>
          <w:bCs w:val="0"/>
          <w:color w:val="333333"/>
          <w:sz w:val="28"/>
          <w:szCs w:val="28"/>
          <w:rtl/>
        </w:rPr>
        <w:t xml:space="preserve"> </w:t>
      </w:r>
      <w:r w:rsidR="00E74306" w:rsidRPr="00DF292C">
        <w:rPr>
          <w:rFonts w:asciiTheme="minorBidi" w:hAnsiTheme="minorBidi" w:cstheme="minorBidi"/>
          <w:b w:val="0"/>
          <w:bCs w:val="0"/>
          <w:color w:val="333333"/>
          <w:sz w:val="28"/>
          <w:szCs w:val="28"/>
          <w:rtl/>
          <w:lang w:bidi="ar-SA"/>
        </w:rPr>
        <w:t>الدوحة</w:t>
      </w:r>
      <w:r w:rsidR="00E74306" w:rsidRPr="00DF292C">
        <w:rPr>
          <w:rFonts w:asciiTheme="minorBidi" w:hAnsiTheme="minorBidi" w:cstheme="minorBidi" w:hint="cs"/>
          <w:b w:val="0"/>
          <w:bCs w:val="0"/>
          <w:color w:val="333333"/>
          <w:sz w:val="28"/>
          <w:szCs w:val="28"/>
          <w:rtl/>
          <w:lang w:bidi="ar-SA"/>
        </w:rPr>
        <w:t>،</w:t>
      </w:r>
      <w:r w:rsidR="00E74306" w:rsidRPr="00DF292C">
        <w:rPr>
          <w:rFonts w:asciiTheme="minorBidi" w:hAnsiTheme="minorBidi" w:cstheme="minorBidi" w:hint="cs"/>
          <w:b w:val="0"/>
          <w:bCs w:val="0"/>
          <w:color w:val="333333"/>
          <w:sz w:val="28"/>
          <w:szCs w:val="28"/>
          <w:rtl/>
        </w:rPr>
        <w:t xml:space="preserve"> </w:t>
      </w:r>
      <w:r w:rsidR="00E74306" w:rsidRPr="00DF292C">
        <w:rPr>
          <w:rFonts w:asciiTheme="minorBidi" w:hAnsiTheme="minorBidi" w:cstheme="minorBidi" w:hint="cs"/>
          <w:b w:val="0"/>
          <w:bCs w:val="0"/>
          <w:color w:val="333333"/>
          <w:sz w:val="28"/>
          <w:szCs w:val="28"/>
          <w:rtl/>
          <w:lang w:bidi="ar-SA"/>
        </w:rPr>
        <w:t>وي</w:t>
      </w:r>
      <w:r w:rsidR="00076BFC">
        <w:rPr>
          <w:rFonts w:asciiTheme="minorBidi" w:hAnsiTheme="minorBidi" w:cstheme="minorBidi" w:hint="cs"/>
          <w:b w:val="0"/>
          <w:bCs w:val="0"/>
          <w:color w:val="333333"/>
          <w:sz w:val="28"/>
          <w:szCs w:val="28"/>
          <w:rtl/>
          <w:lang w:bidi="ar-SA"/>
        </w:rPr>
        <w:t xml:space="preserve">لمس </w:t>
      </w:r>
      <w:r w:rsidR="00E74306" w:rsidRPr="00DF292C">
        <w:rPr>
          <w:rFonts w:asciiTheme="minorBidi" w:hAnsiTheme="minorBidi" w:cstheme="minorBidi" w:hint="cs"/>
          <w:b w:val="0"/>
          <w:bCs w:val="0"/>
          <w:color w:val="333333"/>
          <w:sz w:val="28"/>
          <w:szCs w:val="28"/>
          <w:rtl/>
          <w:lang w:bidi="ar-SA"/>
        </w:rPr>
        <w:t>محتوى</w:t>
      </w:r>
      <w:r w:rsidR="00E74306" w:rsidRPr="00DF292C">
        <w:rPr>
          <w:rFonts w:asciiTheme="minorBidi" w:hAnsiTheme="minorBidi" w:cstheme="minorBidi" w:hint="cs"/>
          <w:b w:val="0"/>
          <w:bCs w:val="0"/>
          <w:color w:val="333333"/>
          <w:sz w:val="28"/>
          <w:szCs w:val="28"/>
          <w:rtl/>
        </w:rPr>
        <w:t xml:space="preserve"> </w:t>
      </w:r>
      <w:r w:rsidR="00E74306" w:rsidRPr="00DF292C">
        <w:rPr>
          <w:rFonts w:asciiTheme="minorBidi" w:hAnsiTheme="minorBidi" w:cstheme="minorBidi" w:hint="cs"/>
          <w:b w:val="0"/>
          <w:bCs w:val="0"/>
          <w:color w:val="333333"/>
          <w:sz w:val="28"/>
          <w:szCs w:val="28"/>
          <w:rtl/>
          <w:lang w:bidi="ar-SA"/>
        </w:rPr>
        <w:t>الكتاب</w:t>
      </w:r>
      <w:r w:rsidR="00E74306" w:rsidRPr="00DF292C">
        <w:rPr>
          <w:rFonts w:asciiTheme="minorBidi" w:hAnsiTheme="minorBidi" w:cstheme="minorBidi" w:hint="cs"/>
          <w:b w:val="0"/>
          <w:bCs w:val="0"/>
          <w:color w:val="333333"/>
          <w:sz w:val="28"/>
          <w:szCs w:val="28"/>
          <w:rtl/>
        </w:rPr>
        <w:t xml:space="preserve"> </w:t>
      </w:r>
      <w:r w:rsidR="00076BFC">
        <w:rPr>
          <w:rFonts w:asciiTheme="minorBidi" w:hAnsiTheme="minorBidi" w:cstheme="minorBidi"/>
          <w:b w:val="0"/>
          <w:bCs w:val="0"/>
          <w:color w:val="333333"/>
          <w:sz w:val="28"/>
          <w:szCs w:val="28"/>
          <w:rtl/>
          <w:lang w:bidi="ar-SA"/>
        </w:rPr>
        <w:t>التأ</w:t>
      </w:r>
      <w:r w:rsidR="00076BFC">
        <w:rPr>
          <w:rFonts w:asciiTheme="minorBidi" w:hAnsiTheme="minorBidi" w:cstheme="minorBidi" w:hint="cs"/>
          <w:b w:val="0"/>
          <w:bCs w:val="0"/>
          <w:color w:val="333333"/>
          <w:sz w:val="28"/>
          <w:szCs w:val="28"/>
          <w:rtl/>
          <w:lang w:bidi="ar-SA"/>
        </w:rPr>
        <w:t xml:space="preserve">طير </w:t>
      </w:r>
      <w:r w:rsidR="00E74306" w:rsidRPr="00DF292C">
        <w:rPr>
          <w:rFonts w:asciiTheme="minorBidi" w:hAnsiTheme="minorBidi" w:cstheme="minorBidi" w:hint="cs"/>
          <w:b w:val="0"/>
          <w:bCs w:val="0"/>
          <w:color w:val="333333"/>
          <w:sz w:val="28"/>
          <w:szCs w:val="28"/>
          <w:rtl/>
          <w:lang w:bidi="ar-SA"/>
        </w:rPr>
        <w:t>الفقهي</w:t>
      </w:r>
      <w:r w:rsidR="00076BFC">
        <w:rPr>
          <w:rFonts w:asciiTheme="minorBidi" w:hAnsiTheme="minorBidi" w:cstheme="minorBidi" w:hint="cs"/>
          <w:b w:val="0"/>
          <w:bCs w:val="0"/>
          <w:color w:val="333333"/>
          <w:sz w:val="28"/>
          <w:szCs w:val="28"/>
          <w:rtl/>
          <w:lang w:bidi="ar-SA"/>
        </w:rPr>
        <w:t xml:space="preserve"> في أكثر من موضع</w:t>
      </w:r>
      <w:r w:rsidR="00E74306" w:rsidRPr="00DF292C">
        <w:rPr>
          <w:rFonts w:asciiTheme="minorBidi" w:hAnsiTheme="minorBidi" w:cstheme="minorBidi" w:hint="cs"/>
          <w:b w:val="0"/>
          <w:bCs w:val="0"/>
          <w:color w:val="333333"/>
          <w:sz w:val="28"/>
          <w:szCs w:val="28"/>
          <w:rtl/>
          <w:lang w:bidi="ar-SA"/>
        </w:rPr>
        <w:t>،</w:t>
      </w:r>
      <w:r w:rsidR="00E74306" w:rsidRPr="00DF292C">
        <w:rPr>
          <w:rFonts w:asciiTheme="minorBidi" w:hAnsiTheme="minorBidi" w:cstheme="minorBidi" w:hint="cs"/>
          <w:b w:val="0"/>
          <w:bCs w:val="0"/>
          <w:color w:val="333333"/>
          <w:sz w:val="28"/>
          <w:szCs w:val="28"/>
          <w:rtl/>
        </w:rPr>
        <w:t xml:space="preserve"> </w:t>
      </w:r>
      <w:r w:rsidR="00E74306" w:rsidRPr="00DF292C">
        <w:rPr>
          <w:rFonts w:asciiTheme="minorBidi" w:hAnsiTheme="minorBidi" w:cstheme="minorBidi" w:hint="cs"/>
          <w:b w:val="0"/>
          <w:bCs w:val="0"/>
          <w:color w:val="333333"/>
          <w:sz w:val="28"/>
          <w:szCs w:val="28"/>
          <w:rtl/>
          <w:lang w:bidi="ar-SA"/>
        </w:rPr>
        <w:t>مثل</w:t>
      </w:r>
      <w:r w:rsidR="00E74306" w:rsidRPr="00DF292C">
        <w:rPr>
          <w:rFonts w:asciiTheme="minorBidi" w:hAnsiTheme="minorBidi" w:cstheme="minorBidi" w:hint="cs"/>
          <w:b w:val="0"/>
          <w:bCs w:val="0"/>
          <w:color w:val="333333"/>
          <w:sz w:val="28"/>
          <w:szCs w:val="28"/>
          <w:rtl/>
        </w:rPr>
        <w:t xml:space="preserve"> </w:t>
      </w:r>
      <w:r w:rsidR="00E74306" w:rsidRPr="00DF292C">
        <w:rPr>
          <w:rFonts w:asciiTheme="minorBidi" w:hAnsiTheme="minorBidi" w:cstheme="minorBidi" w:hint="cs"/>
          <w:b w:val="0"/>
          <w:bCs w:val="0"/>
          <w:color w:val="333333"/>
          <w:sz w:val="28"/>
          <w:szCs w:val="28"/>
          <w:rtl/>
          <w:lang w:bidi="ar-SA"/>
        </w:rPr>
        <w:t>ما</w:t>
      </w:r>
      <w:r w:rsidR="00E74306" w:rsidRPr="00DF292C">
        <w:rPr>
          <w:rFonts w:asciiTheme="minorBidi" w:hAnsiTheme="minorBidi" w:cstheme="minorBidi" w:hint="cs"/>
          <w:b w:val="0"/>
          <w:bCs w:val="0"/>
          <w:color w:val="333333"/>
          <w:sz w:val="28"/>
          <w:szCs w:val="28"/>
          <w:rtl/>
        </w:rPr>
        <w:t xml:space="preserve"> </w:t>
      </w:r>
      <w:r w:rsidR="00076BFC">
        <w:rPr>
          <w:rFonts w:asciiTheme="minorBidi" w:hAnsiTheme="minorBidi" w:cstheme="minorBidi"/>
          <w:b w:val="0"/>
          <w:bCs w:val="0"/>
          <w:color w:val="333333"/>
          <w:sz w:val="28"/>
          <w:szCs w:val="28"/>
          <w:rtl/>
          <w:lang w:bidi="ar-SA"/>
        </w:rPr>
        <w:t>ورد</w:t>
      </w:r>
      <w:r w:rsidR="00076BFC">
        <w:rPr>
          <w:rFonts w:asciiTheme="minorBidi" w:hAnsiTheme="minorBidi" w:cstheme="minorBidi" w:hint="cs"/>
          <w:b w:val="0"/>
          <w:bCs w:val="0"/>
          <w:color w:val="333333"/>
          <w:sz w:val="28"/>
          <w:szCs w:val="28"/>
          <w:rtl/>
          <w:lang w:bidi="ar-SA"/>
        </w:rPr>
        <w:t xml:space="preserve"> </w:t>
      </w:r>
      <w:r w:rsidR="00076BFC" w:rsidRPr="00DF292C">
        <w:rPr>
          <w:rFonts w:asciiTheme="minorBidi" w:hAnsiTheme="minorBidi" w:cstheme="minorBidi" w:hint="cs"/>
          <w:b w:val="0"/>
          <w:bCs w:val="0"/>
          <w:color w:val="333333"/>
          <w:sz w:val="28"/>
          <w:szCs w:val="28"/>
          <w:shd w:val="clear" w:color="auto" w:fill="FFFFFF"/>
          <w:rtl/>
          <w:lang w:bidi="ar-SA"/>
        </w:rPr>
        <w:t>في</w:t>
      </w:r>
      <w:r w:rsidR="00076BFC" w:rsidRPr="00DF292C">
        <w:rPr>
          <w:rFonts w:asciiTheme="minorBidi" w:hAnsiTheme="minorBidi" w:cstheme="minorBidi" w:hint="cs"/>
          <w:b w:val="0"/>
          <w:bCs w:val="0"/>
          <w:color w:val="333333"/>
          <w:sz w:val="28"/>
          <w:szCs w:val="28"/>
          <w:shd w:val="clear" w:color="auto" w:fill="FFFFFF"/>
          <w:rtl/>
        </w:rPr>
        <w:t xml:space="preserve"> </w:t>
      </w:r>
      <w:r w:rsidR="00076BFC" w:rsidRPr="00DF292C">
        <w:rPr>
          <w:rFonts w:asciiTheme="minorBidi" w:hAnsiTheme="minorBidi" w:cstheme="minorBidi" w:hint="cs"/>
          <w:b w:val="0"/>
          <w:bCs w:val="0"/>
          <w:color w:val="333333"/>
          <w:sz w:val="28"/>
          <w:szCs w:val="28"/>
          <w:shd w:val="clear" w:color="auto" w:fill="FFFFFF"/>
          <w:rtl/>
          <w:lang w:bidi="ar-SA"/>
        </w:rPr>
        <w:t>الفصل</w:t>
      </w:r>
      <w:r w:rsidR="00076BFC" w:rsidRPr="00DF292C">
        <w:rPr>
          <w:rFonts w:asciiTheme="minorBidi" w:hAnsiTheme="minorBidi" w:cstheme="minorBidi" w:hint="cs"/>
          <w:b w:val="0"/>
          <w:bCs w:val="0"/>
          <w:color w:val="333333"/>
          <w:sz w:val="28"/>
          <w:szCs w:val="28"/>
          <w:shd w:val="clear" w:color="auto" w:fill="FFFFFF"/>
          <w:rtl/>
        </w:rPr>
        <w:t xml:space="preserve"> </w:t>
      </w:r>
      <w:r w:rsidR="00076BFC" w:rsidRPr="00DF292C">
        <w:rPr>
          <w:rFonts w:asciiTheme="minorBidi" w:hAnsiTheme="minorBidi" w:cstheme="minorBidi" w:hint="cs"/>
          <w:b w:val="0"/>
          <w:bCs w:val="0"/>
          <w:color w:val="333333"/>
          <w:sz w:val="28"/>
          <w:szCs w:val="28"/>
          <w:shd w:val="clear" w:color="auto" w:fill="FFFFFF"/>
          <w:rtl/>
          <w:lang w:bidi="ar-SA"/>
        </w:rPr>
        <w:t>الأول</w:t>
      </w:r>
      <w:r w:rsidR="00076BFC">
        <w:rPr>
          <w:rFonts w:asciiTheme="minorBidi" w:hAnsiTheme="minorBidi" w:cstheme="minorBidi" w:hint="cs"/>
          <w:b w:val="0"/>
          <w:bCs w:val="0"/>
          <w:color w:val="333333"/>
          <w:sz w:val="28"/>
          <w:szCs w:val="28"/>
          <w:rtl/>
          <w:lang w:bidi="ar-SA"/>
        </w:rPr>
        <w:t xml:space="preserve"> تحت </w:t>
      </w:r>
      <w:r w:rsidR="00E74306" w:rsidRPr="00DF292C">
        <w:rPr>
          <w:rFonts w:asciiTheme="minorBidi" w:hAnsiTheme="minorBidi" w:cstheme="minorBidi" w:hint="cs"/>
          <w:b w:val="0"/>
          <w:bCs w:val="0"/>
          <w:color w:val="333333"/>
          <w:sz w:val="28"/>
          <w:szCs w:val="28"/>
          <w:rtl/>
          <w:lang w:bidi="ar-SA"/>
        </w:rPr>
        <w:t>عنوان</w:t>
      </w:r>
      <w:r w:rsidR="00E74306" w:rsidRPr="00DF292C">
        <w:rPr>
          <w:rFonts w:asciiTheme="minorBidi" w:hAnsiTheme="minorBidi" w:cstheme="minorBidi" w:hint="cs"/>
          <w:b w:val="0"/>
          <w:bCs w:val="0"/>
          <w:color w:val="333333"/>
          <w:sz w:val="28"/>
          <w:szCs w:val="28"/>
          <w:rtl/>
        </w:rPr>
        <w:t xml:space="preserve"> </w:t>
      </w:r>
      <w:r w:rsidR="00E74306" w:rsidRPr="00DF292C">
        <w:rPr>
          <w:rFonts w:asciiTheme="minorBidi" w:hAnsiTheme="minorBidi" w:cstheme="minorBidi" w:hint="cs"/>
          <w:b w:val="0"/>
          <w:bCs w:val="0"/>
          <w:color w:val="333333"/>
          <w:sz w:val="28"/>
          <w:szCs w:val="28"/>
          <w:rtl/>
          <w:lang w:bidi="ar-SA"/>
        </w:rPr>
        <w:t>جانبي</w:t>
      </w:r>
      <w:r w:rsidR="00E74306" w:rsidRPr="00DF292C">
        <w:rPr>
          <w:rFonts w:asciiTheme="minorBidi" w:hAnsiTheme="minorBidi" w:cstheme="minorBidi" w:hint="cs"/>
          <w:b w:val="0"/>
          <w:bCs w:val="0"/>
          <w:color w:val="333333"/>
          <w:sz w:val="28"/>
          <w:szCs w:val="28"/>
          <w:rtl/>
        </w:rPr>
        <w:t xml:space="preserve"> "</w:t>
      </w:r>
      <w:r w:rsidR="00E74306" w:rsidRPr="00DF292C">
        <w:rPr>
          <w:rFonts w:asciiTheme="minorBidi" w:hAnsiTheme="minorBidi" w:cstheme="minorBidi"/>
          <w:b w:val="0"/>
          <w:bCs w:val="0"/>
          <w:color w:val="333333"/>
          <w:sz w:val="28"/>
          <w:szCs w:val="28"/>
          <w:shd w:val="clear" w:color="auto" w:fill="FFFFFF"/>
          <w:rtl/>
          <w:lang w:bidi="ar-SA"/>
        </w:rPr>
        <w:t>طبيعة</w:t>
      </w:r>
      <w:r w:rsidR="00E74306" w:rsidRPr="00DF292C">
        <w:rPr>
          <w:rFonts w:asciiTheme="minorBidi" w:hAnsiTheme="minorBidi" w:cstheme="minorBidi"/>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الجهد</w:t>
      </w:r>
      <w:r w:rsidR="00E74306" w:rsidRPr="00DF292C">
        <w:rPr>
          <w:rFonts w:asciiTheme="minorBidi" w:hAnsiTheme="minorBidi" w:cstheme="minorBidi"/>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النبوي</w:t>
      </w:r>
      <w:r w:rsidR="00E74306" w:rsidRPr="00DF292C">
        <w:rPr>
          <w:rFonts w:asciiTheme="minorBidi" w:hAnsiTheme="minorBidi" w:cstheme="minorBidi"/>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من</w:t>
      </w:r>
      <w:r w:rsidR="00E74306" w:rsidRPr="00DF292C">
        <w:rPr>
          <w:rFonts w:asciiTheme="minorBidi" w:hAnsiTheme="minorBidi" w:cstheme="minorBidi"/>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الوجهة</w:t>
      </w:r>
      <w:r w:rsidR="00E74306" w:rsidRPr="00DF292C">
        <w:rPr>
          <w:rFonts w:asciiTheme="minorBidi" w:hAnsiTheme="minorBidi" w:cstheme="minorBidi"/>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الحضارية</w:t>
      </w:r>
      <w:r w:rsidR="00E74306" w:rsidRPr="00DF292C">
        <w:rPr>
          <w:rFonts w:asciiTheme="minorBidi" w:hAnsiTheme="minorBidi" w:cstheme="minorBidi" w:hint="cs"/>
          <w:b w:val="0"/>
          <w:bCs w:val="0"/>
          <w:color w:val="333333"/>
          <w:sz w:val="28"/>
          <w:szCs w:val="28"/>
          <w:shd w:val="clear" w:color="auto" w:fill="FFFFFF"/>
          <w:rtl/>
        </w:rPr>
        <w:t>"</w:t>
      </w:r>
      <w:r w:rsidR="00E74306" w:rsidRPr="00DF292C">
        <w:rPr>
          <w:rFonts w:asciiTheme="minorBidi" w:hAnsiTheme="minorBidi" w:cstheme="minorBidi" w:hint="cs"/>
          <w:b w:val="0"/>
          <w:bCs w:val="0"/>
          <w:color w:val="333333"/>
          <w:sz w:val="28"/>
          <w:szCs w:val="28"/>
          <w:shd w:val="clear" w:color="auto" w:fill="FFFFFF"/>
          <w:rtl/>
          <w:lang w:bidi="ar-SA"/>
        </w:rPr>
        <w:t>،</w:t>
      </w:r>
      <w:r w:rsidR="00E74306" w:rsidRPr="00DF292C">
        <w:rPr>
          <w:rFonts w:asciiTheme="minorBidi" w:hAnsiTheme="minorBidi" w:cstheme="minorBidi" w:hint="cs"/>
          <w:b w:val="0"/>
          <w:bCs w:val="0"/>
          <w:color w:val="333333"/>
          <w:sz w:val="28"/>
          <w:szCs w:val="28"/>
          <w:shd w:val="clear" w:color="auto" w:fill="FFFFFF"/>
          <w:rtl/>
        </w:rPr>
        <w:t xml:space="preserve"> </w:t>
      </w:r>
      <w:r w:rsidR="00076BFC">
        <w:rPr>
          <w:rFonts w:asciiTheme="minorBidi" w:hAnsiTheme="minorBidi" w:cstheme="minorBidi" w:hint="cs"/>
          <w:b w:val="0"/>
          <w:bCs w:val="0"/>
          <w:color w:val="333333"/>
          <w:sz w:val="28"/>
          <w:szCs w:val="28"/>
          <w:shd w:val="clear" w:color="auto" w:fill="FFFFFF"/>
          <w:rtl/>
          <w:lang w:bidi="ar-SA"/>
        </w:rPr>
        <w:t xml:space="preserve">وفي </w:t>
      </w:r>
      <w:r w:rsidR="00E74306" w:rsidRPr="00DF292C">
        <w:rPr>
          <w:rFonts w:asciiTheme="minorBidi" w:hAnsiTheme="minorBidi" w:cstheme="minorBidi"/>
          <w:b w:val="0"/>
          <w:bCs w:val="0"/>
          <w:color w:val="333333"/>
          <w:sz w:val="28"/>
          <w:szCs w:val="28"/>
          <w:shd w:val="clear" w:color="auto" w:fill="FFFFFF"/>
          <w:rtl/>
          <w:lang w:bidi="ar-SA"/>
        </w:rPr>
        <w:t>الفصل</w:t>
      </w:r>
      <w:r w:rsidR="00E74306" w:rsidRPr="00DF292C">
        <w:rPr>
          <w:rFonts w:asciiTheme="minorBidi" w:hAnsiTheme="minorBidi" w:cstheme="minorBidi"/>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الثالث</w:t>
      </w:r>
      <w:r w:rsidR="00E74306" w:rsidRPr="00DF292C">
        <w:rPr>
          <w:rFonts w:asciiTheme="minorBidi" w:hAnsiTheme="minorBidi" w:cstheme="minorBidi" w:hint="cs"/>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المنهج</w:t>
      </w:r>
      <w:r w:rsidR="00E74306" w:rsidRPr="00DF292C">
        <w:rPr>
          <w:rFonts w:asciiTheme="minorBidi" w:hAnsiTheme="minorBidi" w:cstheme="minorBidi"/>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النبوي</w:t>
      </w:r>
      <w:r w:rsidR="00E74306" w:rsidRPr="00DF292C">
        <w:rPr>
          <w:rFonts w:asciiTheme="minorBidi" w:hAnsiTheme="minorBidi" w:cstheme="minorBidi"/>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كمرك</w:t>
      </w:r>
      <w:r w:rsidR="00076BFC">
        <w:rPr>
          <w:rFonts w:asciiTheme="minorBidi" w:hAnsiTheme="minorBidi" w:cstheme="minorBidi" w:hint="cs"/>
          <w:b w:val="0"/>
          <w:bCs w:val="0"/>
          <w:color w:val="333333"/>
          <w:sz w:val="28"/>
          <w:szCs w:val="28"/>
          <w:shd w:val="clear" w:color="auto" w:fill="FFFFFF"/>
          <w:rtl/>
          <w:lang w:bidi="ar-SA"/>
        </w:rPr>
        <w:t>ّ</w:t>
      </w:r>
      <w:r w:rsidR="00E74306" w:rsidRPr="00DF292C">
        <w:rPr>
          <w:rFonts w:asciiTheme="minorBidi" w:hAnsiTheme="minorBidi" w:cstheme="minorBidi"/>
          <w:b w:val="0"/>
          <w:bCs w:val="0"/>
          <w:color w:val="333333"/>
          <w:sz w:val="28"/>
          <w:szCs w:val="28"/>
          <w:shd w:val="clear" w:color="auto" w:fill="FFFFFF"/>
          <w:rtl/>
          <w:lang w:bidi="ar-SA"/>
        </w:rPr>
        <w:t>ب</w:t>
      </w:r>
      <w:r w:rsidR="00E74306" w:rsidRPr="00DF292C">
        <w:rPr>
          <w:rFonts w:asciiTheme="minorBidi" w:hAnsiTheme="minorBidi" w:cstheme="minorBidi"/>
          <w:b w:val="0"/>
          <w:bCs w:val="0"/>
          <w:color w:val="333333"/>
          <w:sz w:val="28"/>
          <w:szCs w:val="28"/>
          <w:shd w:val="clear" w:color="auto" w:fill="FFFFFF"/>
          <w:rtl/>
        </w:rPr>
        <w:t xml:space="preserve"> </w:t>
      </w:r>
      <w:r w:rsidR="00E74306" w:rsidRPr="00DF292C">
        <w:rPr>
          <w:rFonts w:asciiTheme="minorBidi" w:hAnsiTheme="minorBidi" w:cstheme="minorBidi"/>
          <w:b w:val="0"/>
          <w:bCs w:val="0"/>
          <w:color w:val="333333"/>
          <w:sz w:val="28"/>
          <w:szCs w:val="28"/>
          <w:shd w:val="clear" w:color="auto" w:fill="FFFFFF"/>
          <w:rtl/>
          <w:lang w:bidi="ar-SA"/>
        </w:rPr>
        <w:t>حضاري</w:t>
      </w:r>
      <w:r w:rsidR="00E74306" w:rsidRPr="00DF292C">
        <w:rPr>
          <w:rFonts w:asciiTheme="minorBidi" w:hAnsiTheme="minorBidi" w:cstheme="minorBidi" w:hint="cs"/>
          <w:b w:val="0"/>
          <w:bCs w:val="0"/>
          <w:color w:val="333333"/>
          <w:sz w:val="28"/>
          <w:szCs w:val="28"/>
          <w:shd w:val="clear" w:color="auto" w:fill="FFFFFF"/>
          <w:rtl/>
        </w:rPr>
        <w:t>".</w:t>
      </w:r>
    </w:p>
    <w:p w14:paraId="77ACFC31" w14:textId="60BE37BB" w:rsidR="00E74306" w:rsidRDefault="000F501E"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أما استخدام تعبير "فقه التغيير" </w:t>
      </w:r>
      <w:r w:rsidR="00076BFC">
        <w:rPr>
          <w:rFonts w:hAnsiTheme="minorBidi" w:cstheme="minorBidi" w:hint="cs"/>
          <w:b w:val="0"/>
          <w:bCs w:val="0"/>
          <w:sz w:val="28"/>
          <w:szCs w:val="28"/>
          <w:rtl/>
          <w:lang w:bidi="ar-SA"/>
        </w:rPr>
        <w:t>تحديدا ف</w:t>
      </w:r>
      <w:r w:rsidR="00E74306">
        <w:rPr>
          <w:rFonts w:hAnsiTheme="minorBidi" w:cstheme="minorBidi" w:hint="cs"/>
          <w:b w:val="0"/>
          <w:bCs w:val="0"/>
          <w:sz w:val="28"/>
          <w:szCs w:val="28"/>
          <w:rtl/>
          <w:lang w:bidi="ar-SA"/>
        </w:rPr>
        <w:t xml:space="preserve">كان </w:t>
      </w:r>
      <w:r w:rsidR="00076BFC">
        <w:rPr>
          <w:rFonts w:hAnsiTheme="minorBidi" w:cstheme="minorBidi" w:hint="cs"/>
          <w:b w:val="0"/>
          <w:bCs w:val="0"/>
          <w:sz w:val="28"/>
          <w:szCs w:val="28"/>
          <w:rtl/>
          <w:lang w:bidi="ar-SA"/>
        </w:rPr>
        <w:t xml:space="preserve">لأول مرة على وجه الاحتمال </w:t>
      </w:r>
      <w:r w:rsidR="00076BFC">
        <w:rPr>
          <w:rFonts w:hAnsiTheme="minorBidi" w:cstheme="minorBidi" w:hint="cs"/>
          <w:b w:val="0"/>
          <w:bCs w:val="0"/>
          <w:color w:val="000000" w:themeColor="text1"/>
          <w:sz w:val="28"/>
          <w:szCs w:val="28"/>
          <w:rtl/>
          <w:lang w:bidi="ar-SA"/>
        </w:rPr>
        <w:t>عام</w:t>
      </w:r>
      <w:r w:rsidR="00076BFC" w:rsidRPr="00497AC6">
        <w:rPr>
          <w:rFonts w:hAnsiTheme="minorBidi" w:cstheme="minorBidi" w:hint="cs"/>
          <w:b w:val="0"/>
          <w:bCs w:val="0"/>
          <w:color w:val="000000" w:themeColor="text1"/>
          <w:sz w:val="28"/>
          <w:szCs w:val="28"/>
          <w:rtl/>
          <w:lang w:bidi="ar-SA"/>
        </w:rPr>
        <w:t xml:space="preserve"> </w:t>
      </w:r>
      <w:r w:rsidR="00076BFC" w:rsidRPr="00497AC6">
        <w:rPr>
          <w:rFonts w:asciiTheme="minorBidi" w:hAnsiTheme="minorBidi" w:cstheme="minorBidi"/>
          <w:b w:val="0"/>
          <w:bCs w:val="0"/>
          <w:color w:val="000000" w:themeColor="text1"/>
          <w:sz w:val="28"/>
          <w:szCs w:val="28"/>
          <w:rtl/>
          <w:lang w:bidi="ar-SA"/>
        </w:rPr>
        <w:t>١٩٩٥</w:t>
      </w:r>
      <w:r w:rsidR="00076BFC">
        <w:rPr>
          <w:rFonts w:asciiTheme="minorBidi" w:hAnsiTheme="minorBidi" w:cstheme="minorBidi" w:hint="cs"/>
          <w:b w:val="0"/>
          <w:bCs w:val="0"/>
          <w:color w:val="000000" w:themeColor="text1"/>
          <w:sz w:val="28"/>
          <w:szCs w:val="28"/>
          <w:rtl/>
          <w:lang w:bidi="ar-SA"/>
        </w:rPr>
        <w:t xml:space="preserve">م </w:t>
      </w:r>
      <w:r w:rsidR="00076BFC">
        <w:rPr>
          <w:rFonts w:hAnsiTheme="minorBidi" w:cstheme="minorBidi" w:hint="cs"/>
          <w:b w:val="0"/>
          <w:bCs w:val="0"/>
          <w:sz w:val="28"/>
          <w:szCs w:val="28"/>
          <w:rtl/>
          <w:lang w:bidi="ar-SA"/>
        </w:rPr>
        <w:t>عنوانا</w:t>
      </w:r>
      <w:r w:rsidR="00E74306">
        <w:rPr>
          <w:rFonts w:hAnsiTheme="minorBidi" w:cstheme="minorBidi" w:hint="cs"/>
          <w:b w:val="0"/>
          <w:bCs w:val="0"/>
          <w:sz w:val="28"/>
          <w:szCs w:val="28"/>
          <w:rtl/>
          <w:lang w:bidi="ar-SA"/>
        </w:rPr>
        <w:t xml:space="preserve"> </w:t>
      </w:r>
      <w:r w:rsidR="00076BFC">
        <w:rPr>
          <w:rFonts w:hAnsiTheme="minorBidi" w:cstheme="minorBidi" w:hint="cs"/>
          <w:b w:val="0"/>
          <w:bCs w:val="0"/>
          <w:sz w:val="28"/>
          <w:szCs w:val="28"/>
          <w:rtl/>
          <w:lang w:bidi="ar-SA"/>
        </w:rPr>
        <w:t>ل</w:t>
      </w:r>
      <w:r w:rsidR="00E74306" w:rsidRPr="00497AC6">
        <w:rPr>
          <w:rFonts w:asciiTheme="minorBidi" w:hAnsiTheme="minorBidi" w:cstheme="minorBidi"/>
          <w:b w:val="0"/>
          <w:bCs w:val="0"/>
          <w:color w:val="000000" w:themeColor="text1"/>
          <w:sz w:val="28"/>
          <w:szCs w:val="28"/>
          <w:rtl/>
          <w:lang w:bidi="ar-SA"/>
        </w:rPr>
        <w:t>كتاب</w:t>
      </w:r>
      <w:r w:rsidR="00E74306" w:rsidRPr="00497AC6">
        <w:rPr>
          <w:rFonts w:asciiTheme="minorBidi" w:hAnsiTheme="minorBidi" w:cstheme="minorBidi"/>
          <w:b w:val="0"/>
          <w:bCs w:val="0"/>
          <w:color w:val="000000" w:themeColor="text1"/>
          <w:sz w:val="28"/>
          <w:szCs w:val="28"/>
          <w:rtl/>
        </w:rPr>
        <w:t xml:space="preserve"> </w:t>
      </w:r>
      <w:r w:rsidR="00E74306">
        <w:rPr>
          <w:rFonts w:asciiTheme="minorBidi" w:hAnsiTheme="minorBidi" w:cstheme="minorBidi"/>
          <w:b w:val="0"/>
          <w:bCs w:val="0"/>
          <w:color w:val="000000" w:themeColor="text1"/>
          <w:sz w:val="28"/>
          <w:szCs w:val="28"/>
          <w:rtl/>
        </w:rPr>
        <w:t>"</w:t>
      </w:r>
      <w:r w:rsidR="00E74306" w:rsidRPr="00497AC6">
        <w:rPr>
          <w:rFonts w:asciiTheme="minorBidi" w:hAnsiTheme="minorBidi" w:cstheme="minorBidi"/>
          <w:b w:val="0"/>
          <w:bCs w:val="0"/>
          <w:color w:val="000000" w:themeColor="text1"/>
          <w:sz w:val="28"/>
          <w:szCs w:val="28"/>
          <w:rtl/>
          <w:lang w:bidi="ar-SA"/>
        </w:rPr>
        <w:t>من</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فقه</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التغيير</w:t>
      </w:r>
      <w:r w:rsidR="00E74306">
        <w:rPr>
          <w:rFonts w:asciiTheme="minorBidi" w:hAnsiTheme="minorBidi" w:cstheme="minorBidi" w:hint="cs"/>
          <w:b w:val="0"/>
          <w:bCs w:val="0"/>
          <w:color w:val="000000" w:themeColor="text1"/>
          <w:sz w:val="28"/>
          <w:szCs w:val="28"/>
          <w:rtl/>
          <w:lang w:bidi="ar-SA"/>
        </w:rPr>
        <w:t xml:space="preserve"> -</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ملامح</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من</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المنهج</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النبوي</w:t>
      </w:r>
      <w:r w:rsidR="00E74306">
        <w:rPr>
          <w:rFonts w:asciiTheme="minorBidi" w:hAnsiTheme="minorBidi" w:cstheme="minorBidi"/>
          <w:b w:val="0"/>
          <w:bCs w:val="0"/>
          <w:color w:val="000000" w:themeColor="text1"/>
          <w:sz w:val="28"/>
          <w:szCs w:val="28"/>
          <w:rtl/>
        </w:rPr>
        <w:t>"</w:t>
      </w:r>
      <w:r w:rsidR="00E74306" w:rsidRPr="00497AC6">
        <w:rPr>
          <w:rFonts w:asciiTheme="minorBidi" w:hAnsiTheme="minorBidi" w:cstheme="minorBidi"/>
          <w:b w:val="0"/>
          <w:bCs w:val="0"/>
          <w:color w:val="000000" w:themeColor="text1"/>
          <w:sz w:val="28"/>
          <w:szCs w:val="28"/>
          <w:rtl/>
        </w:rPr>
        <w:t xml:space="preserve"> </w:t>
      </w:r>
      <w:r w:rsidR="00E74306">
        <w:rPr>
          <w:rFonts w:asciiTheme="minorBidi" w:hAnsiTheme="minorBidi" w:cstheme="minorBidi"/>
          <w:b w:val="0"/>
          <w:bCs w:val="0"/>
          <w:color w:val="000000" w:themeColor="text1"/>
          <w:sz w:val="28"/>
          <w:szCs w:val="28"/>
          <w:rtl/>
          <w:lang w:bidi="ar-SA"/>
        </w:rPr>
        <w:t>بقلم</w:t>
      </w:r>
      <w:r w:rsidR="00E74306">
        <w:rPr>
          <w:rFonts w:asciiTheme="minorBidi" w:hAnsiTheme="minorBidi" w:cstheme="minorBidi" w:hint="cs"/>
          <w:b w:val="0"/>
          <w:bCs w:val="0"/>
          <w:color w:val="000000" w:themeColor="text1"/>
          <w:sz w:val="28"/>
          <w:szCs w:val="28"/>
          <w:rtl/>
          <w:lang w:bidi="ar-SA"/>
        </w:rPr>
        <w:t xml:space="preserve"> </w:t>
      </w:r>
      <w:r w:rsidR="00E74306" w:rsidRPr="00497AC6">
        <w:rPr>
          <w:rFonts w:asciiTheme="minorBidi" w:hAnsiTheme="minorBidi" w:cstheme="minorBidi"/>
          <w:b w:val="0"/>
          <w:bCs w:val="0"/>
          <w:color w:val="000000" w:themeColor="text1"/>
          <w:sz w:val="28"/>
          <w:szCs w:val="28"/>
          <w:rtl/>
          <w:lang w:bidi="ar-SA"/>
        </w:rPr>
        <w:t>عمر</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عبيد</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حسنة</w:t>
      </w:r>
      <w:r w:rsidR="00E74306">
        <w:rPr>
          <w:rFonts w:asciiTheme="minorBidi" w:hAnsiTheme="minorBidi" w:cstheme="minorBidi" w:hint="cs"/>
          <w:b w:val="0"/>
          <w:bCs w:val="0"/>
          <w:color w:val="000000" w:themeColor="text1"/>
          <w:sz w:val="28"/>
          <w:szCs w:val="28"/>
          <w:rtl/>
          <w:lang w:bidi="ar-SA"/>
        </w:rPr>
        <w:t xml:space="preserve">، وقد </w:t>
      </w:r>
      <w:r w:rsidR="00E74306" w:rsidRPr="00497AC6">
        <w:rPr>
          <w:rFonts w:hAnsiTheme="minorBidi" w:cstheme="minorBidi" w:hint="cs"/>
          <w:b w:val="0"/>
          <w:bCs w:val="0"/>
          <w:color w:val="000000" w:themeColor="text1"/>
          <w:sz w:val="28"/>
          <w:szCs w:val="28"/>
          <w:rtl/>
          <w:lang w:bidi="ar-SA"/>
        </w:rPr>
        <w:t>صدر</w:t>
      </w:r>
      <w:r w:rsidR="00E74306">
        <w:rPr>
          <w:rFonts w:hAnsiTheme="minorBidi" w:cstheme="minorBidi" w:hint="cs"/>
          <w:b w:val="0"/>
          <w:bCs w:val="0"/>
          <w:color w:val="000000" w:themeColor="text1"/>
          <w:sz w:val="28"/>
          <w:szCs w:val="28"/>
          <w:rtl/>
          <w:lang w:bidi="ar-SA"/>
        </w:rPr>
        <w:t xml:space="preserve"> </w:t>
      </w:r>
      <w:r w:rsidR="00E74306">
        <w:rPr>
          <w:rFonts w:asciiTheme="minorBidi" w:hAnsiTheme="minorBidi" w:cstheme="minorBidi"/>
          <w:b w:val="0"/>
          <w:bCs w:val="0"/>
          <w:color w:val="000000" w:themeColor="text1"/>
          <w:sz w:val="28"/>
          <w:szCs w:val="28"/>
          <w:rtl/>
          <w:lang w:bidi="ar-SA"/>
        </w:rPr>
        <w:t>عن</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المكتب</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الإسلامي</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للطباعة</w:t>
      </w:r>
      <w:r w:rsidR="00E74306" w:rsidRPr="00497AC6">
        <w:rPr>
          <w:rFonts w:asciiTheme="minorBidi" w:hAnsiTheme="minorBidi" w:cstheme="minorBidi"/>
          <w:b w:val="0"/>
          <w:bCs w:val="0"/>
          <w:color w:val="000000" w:themeColor="text1"/>
          <w:sz w:val="28"/>
          <w:szCs w:val="28"/>
          <w:rtl/>
        </w:rPr>
        <w:t xml:space="preserve"> </w:t>
      </w:r>
      <w:r w:rsidR="00E74306" w:rsidRPr="00497AC6">
        <w:rPr>
          <w:rFonts w:asciiTheme="minorBidi" w:hAnsiTheme="minorBidi" w:cstheme="minorBidi"/>
          <w:b w:val="0"/>
          <w:bCs w:val="0"/>
          <w:color w:val="000000" w:themeColor="text1"/>
          <w:sz w:val="28"/>
          <w:szCs w:val="28"/>
          <w:rtl/>
          <w:lang w:bidi="ar-SA"/>
        </w:rPr>
        <w:t>والنشر</w:t>
      </w:r>
      <w:r w:rsidR="0010692F">
        <w:rPr>
          <w:rFonts w:asciiTheme="minorBidi" w:hAnsiTheme="minorBidi" w:cstheme="minorBidi" w:hint="cs"/>
          <w:b w:val="0"/>
          <w:bCs w:val="0"/>
          <w:color w:val="000000" w:themeColor="text1"/>
          <w:sz w:val="28"/>
          <w:szCs w:val="28"/>
          <w:rtl/>
          <w:lang w:bidi="ar-SA"/>
        </w:rPr>
        <w:t xml:space="preserve">، وذلك بعد </w:t>
      </w:r>
      <w:r w:rsidR="00207F10">
        <w:rPr>
          <w:rFonts w:asciiTheme="minorBidi" w:hAnsiTheme="minorBidi" w:cstheme="minorBidi" w:hint="cs"/>
          <w:b w:val="0"/>
          <w:bCs w:val="0"/>
          <w:color w:val="000000" w:themeColor="text1"/>
          <w:sz w:val="28"/>
          <w:szCs w:val="28"/>
          <w:rtl/>
          <w:lang w:bidi="ar-SA"/>
        </w:rPr>
        <w:t>أن</w:t>
      </w:r>
      <w:r w:rsidR="0010692F">
        <w:rPr>
          <w:rFonts w:asciiTheme="minorBidi" w:hAnsiTheme="minorBidi" w:cstheme="minorBidi" w:hint="cs"/>
          <w:b w:val="0"/>
          <w:bCs w:val="0"/>
          <w:color w:val="000000" w:themeColor="text1"/>
          <w:sz w:val="28"/>
          <w:szCs w:val="28"/>
          <w:rtl/>
          <w:lang w:bidi="ar-SA"/>
        </w:rPr>
        <w:t xml:space="preserve"> طرح المؤلف </w:t>
      </w:r>
      <w:r w:rsidR="00207F10">
        <w:rPr>
          <w:rFonts w:asciiTheme="minorBidi" w:hAnsiTheme="minorBidi" w:cstheme="minorBidi" w:hint="cs"/>
          <w:b w:val="0"/>
          <w:bCs w:val="0"/>
          <w:color w:val="000000" w:themeColor="text1"/>
          <w:sz w:val="28"/>
          <w:szCs w:val="28"/>
          <w:rtl/>
          <w:lang w:bidi="ar-SA"/>
        </w:rPr>
        <w:t>رؤيته في كتاب "رؤية في منهجية التغيير" الصادر عام ١٩٩٤م في بيروت عن الدار العربية للعلوم - ناشرون والمكتب الإسلامي للطباعة والنشر.</w:t>
      </w:r>
      <w:r w:rsidR="00E45149">
        <w:rPr>
          <w:rFonts w:asciiTheme="minorBidi" w:hAnsiTheme="minorBidi" w:cstheme="minorBidi" w:hint="cs"/>
          <w:b w:val="0"/>
          <w:bCs w:val="0"/>
          <w:color w:val="000000" w:themeColor="text1"/>
          <w:sz w:val="28"/>
          <w:szCs w:val="28"/>
          <w:rtl/>
          <w:lang w:bidi="ar-SA"/>
        </w:rPr>
        <w:t xml:space="preserve"> </w:t>
      </w:r>
    </w:p>
    <w:p w14:paraId="1D16DC0E" w14:textId="4AF2FD0F" w:rsidR="00A24B5F" w:rsidRDefault="008860E5"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وانطلقت الموجة التالية من الكتابات حول "فقه التغيير" مع انطلاقة المسارات التغييرية عام ٢٠١١م، فكان من ذلك كأمثلة:</w:t>
      </w:r>
    </w:p>
    <w:p w14:paraId="08B6BBBC" w14:textId="745858B2" w:rsidR="00075A5C" w:rsidRPr="00676195" w:rsidRDefault="00075A5C" w:rsidP="00DB7E33">
      <w:pPr>
        <w:bidi/>
        <w:spacing w:line="360" w:lineRule="auto"/>
        <w:jc w:val="both"/>
        <w:rPr>
          <w:rFonts w:asciiTheme="minorBidi" w:hAnsiTheme="minorBidi" w:cstheme="minorBidi"/>
          <w:sz w:val="28"/>
          <w:szCs w:val="28"/>
          <w:rtl/>
        </w:rPr>
      </w:pPr>
      <w:r w:rsidRPr="00676195">
        <w:rPr>
          <w:rFonts w:asciiTheme="minorBidi" w:hAnsiTheme="minorBidi" w:cstheme="minorBidi"/>
          <w:sz w:val="28"/>
          <w:szCs w:val="28"/>
          <w:rtl/>
        </w:rPr>
        <w:t>"فقه التغيير" بقلم د علاء عبد العزيز، صدر عام ٢٠١١م عن دار النشر للجامعات، في القاهرة، ويشرح الكاتب في المقدمة ما يعتبره فترة التغيير قبل التمكين، أي الفترة الممتدة من اللحظة الآنية إلى انتشار العدل كسمة غالبة في ديار المسلمين.</w:t>
      </w:r>
    </w:p>
    <w:p w14:paraId="55474038" w14:textId="1574D5FC" w:rsidR="00E74306" w:rsidRPr="00F91D15" w:rsidRDefault="00E54996" w:rsidP="00DB7E33">
      <w:pPr>
        <w:pStyle w:val="Standard1"/>
        <w:bidi/>
        <w:spacing w:line="360" w:lineRule="auto"/>
        <w:jc w:val="both"/>
        <w:rPr>
          <w:rFonts w:asciiTheme="minorBidi" w:hAnsiTheme="minorBidi" w:cstheme="minorBidi"/>
          <w:b w:val="0"/>
          <w:bCs w:val="0"/>
          <w:sz w:val="28"/>
          <w:szCs w:val="28"/>
          <w:rtl/>
          <w:lang w:bidi="ar-SA"/>
        </w:rPr>
      </w:pPr>
      <w:r w:rsidRPr="00676195">
        <w:rPr>
          <w:rFonts w:asciiTheme="minorBidi" w:hAnsiTheme="minorBidi" w:cstheme="minorBidi"/>
          <w:b w:val="0"/>
          <w:bCs w:val="0"/>
          <w:sz w:val="28"/>
          <w:szCs w:val="28"/>
          <w:rtl/>
          <w:lang w:bidi="ar-SA"/>
        </w:rPr>
        <w:lastRenderedPageBreak/>
        <w:t xml:space="preserve">مجموعة كتابات د. أحمد الريسوني </w:t>
      </w:r>
      <w:r w:rsidR="00676195">
        <w:rPr>
          <w:rFonts w:asciiTheme="minorBidi" w:hAnsiTheme="minorBidi" w:cstheme="minorBidi" w:hint="cs"/>
          <w:b w:val="0"/>
          <w:bCs w:val="0"/>
          <w:sz w:val="28"/>
          <w:szCs w:val="28"/>
          <w:rtl/>
          <w:lang w:bidi="ar-SA"/>
        </w:rPr>
        <w:t xml:space="preserve">حول الاحتجاجات وحركات التغيير </w:t>
      </w:r>
      <w:r w:rsidRPr="00676195">
        <w:rPr>
          <w:rFonts w:asciiTheme="minorBidi" w:hAnsiTheme="minorBidi" w:cstheme="minorBidi"/>
          <w:b w:val="0"/>
          <w:bCs w:val="0"/>
          <w:sz w:val="28"/>
          <w:szCs w:val="28"/>
          <w:rtl/>
          <w:lang w:bidi="ar-SA"/>
        </w:rPr>
        <w:t>من</w:t>
      </w:r>
      <w:r w:rsidR="00541864" w:rsidRPr="00676195">
        <w:rPr>
          <w:rFonts w:asciiTheme="minorBidi" w:hAnsiTheme="minorBidi" w:cstheme="minorBidi"/>
          <w:b w:val="0"/>
          <w:bCs w:val="0"/>
          <w:sz w:val="28"/>
          <w:szCs w:val="28"/>
          <w:rtl/>
          <w:lang w:bidi="ar-SA"/>
        </w:rPr>
        <w:t>ذ</w:t>
      </w:r>
      <w:r w:rsidRPr="00676195">
        <w:rPr>
          <w:rFonts w:asciiTheme="minorBidi" w:hAnsiTheme="minorBidi" w:cstheme="minorBidi"/>
          <w:b w:val="0"/>
          <w:bCs w:val="0"/>
          <w:sz w:val="28"/>
          <w:szCs w:val="28"/>
          <w:rtl/>
          <w:lang w:bidi="ar-SA"/>
        </w:rPr>
        <w:t xml:space="preserve"> عام ٢٠١١م </w:t>
      </w:r>
      <w:r w:rsidR="00541864" w:rsidRPr="00676195">
        <w:rPr>
          <w:rFonts w:asciiTheme="minorBidi" w:hAnsiTheme="minorBidi" w:cstheme="minorBidi"/>
          <w:b w:val="0"/>
          <w:bCs w:val="0"/>
          <w:sz w:val="28"/>
          <w:szCs w:val="28"/>
          <w:rtl/>
          <w:lang w:bidi="ar-SA"/>
        </w:rPr>
        <w:t xml:space="preserve">وقد </w:t>
      </w:r>
      <w:r w:rsidR="00F91D15">
        <w:rPr>
          <w:rFonts w:asciiTheme="minorBidi" w:hAnsiTheme="minorBidi" w:cstheme="minorBidi" w:hint="cs"/>
          <w:b w:val="0"/>
          <w:bCs w:val="0"/>
          <w:sz w:val="28"/>
          <w:szCs w:val="28"/>
          <w:rtl/>
          <w:lang w:bidi="ar-SA"/>
        </w:rPr>
        <w:t>صُنف</w:t>
      </w:r>
      <w:r w:rsidR="00541864" w:rsidRPr="00676195">
        <w:rPr>
          <w:rFonts w:asciiTheme="minorBidi" w:hAnsiTheme="minorBidi" w:cstheme="minorBidi"/>
          <w:b w:val="0"/>
          <w:bCs w:val="0"/>
          <w:sz w:val="28"/>
          <w:szCs w:val="28"/>
          <w:rtl/>
          <w:lang w:bidi="ar-SA"/>
        </w:rPr>
        <w:t xml:space="preserve">ت </w:t>
      </w:r>
      <w:r w:rsidRPr="00676195">
        <w:rPr>
          <w:rFonts w:asciiTheme="minorBidi" w:hAnsiTheme="minorBidi" w:cstheme="minorBidi"/>
          <w:b w:val="0"/>
          <w:bCs w:val="0"/>
          <w:sz w:val="28"/>
          <w:szCs w:val="28"/>
          <w:rtl/>
          <w:lang w:bidi="ar-SA"/>
        </w:rPr>
        <w:t xml:space="preserve">في كتاب </w:t>
      </w:r>
      <w:r w:rsidR="00541864" w:rsidRPr="00676195">
        <w:rPr>
          <w:rFonts w:asciiTheme="minorBidi" w:hAnsiTheme="minorBidi" w:cstheme="minorBidi"/>
          <w:b w:val="0"/>
          <w:bCs w:val="0"/>
          <w:sz w:val="28"/>
          <w:szCs w:val="28"/>
          <w:rtl/>
          <w:lang w:bidi="ar-SA"/>
        </w:rPr>
        <w:t>"</w:t>
      </w:r>
      <w:r w:rsidRPr="00676195">
        <w:rPr>
          <w:rFonts w:asciiTheme="minorBidi" w:hAnsiTheme="minorBidi" w:cstheme="minorBidi"/>
          <w:b w:val="0"/>
          <w:bCs w:val="0"/>
          <w:sz w:val="28"/>
          <w:szCs w:val="28"/>
          <w:rtl/>
          <w:lang w:bidi="ar-SA"/>
        </w:rPr>
        <w:t>فقه الاحتجاج والتغيير</w:t>
      </w:r>
      <w:r w:rsidR="00541864" w:rsidRPr="00676195">
        <w:rPr>
          <w:rFonts w:asciiTheme="minorBidi" w:hAnsiTheme="minorBidi" w:cstheme="minorBidi"/>
          <w:b w:val="0"/>
          <w:bCs w:val="0"/>
          <w:sz w:val="28"/>
          <w:szCs w:val="28"/>
          <w:rtl/>
          <w:lang w:bidi="ar-SA"/>
        </w:rPr>
        <w:t>" الذي</w:t>
      </w:r>
      <w:r w:rsidRPr="00676195">
        <w:rPr>
          <w:rFonts w:asciiTheme="minorBidi" w:hAnsiTheme="minorBidi" w:cstheme="minorBidi"/>
          <w:b w:val="0"/>
          <w:bCs w:val="0"/>
          <w:sz w:val="28"/>
          <w:szCs w:val="28"/>
          <w:rtl/>
          <w:lang w:bidi="ar-SA"/>
        </w:rPr>
        <w:t xml:space="preserve"> صدر عام ٢٠١٣م عن دار الكلمة للنشر والتوزيع</w:t>
      </w:r>
      <w:r w:rsidR="00541864" w:rsidRPr="00676195">
        <w:rPr>
          <w:rFonts w:asciiTheme="minorBidi" w:hAnsiTheme="minorBidi" w:cstheme="minorBidi"/>
          <w:b w:val="0"/>
          <w:bCs w:val="0"/>
          <w:sz w:val="28"/>
          <w:szCs w:val="28"/>
          <w:rtl/>
          <w:lang w:bidi="ar-SA"/>
        </w:rPr>
        <w:t xml:space="preserve"> في</w:t>
      </w:r>
      <w:r w:rsidRPr="00676195">
        <w:rPr>
          <w:rFonts w:asciiTheme="minorBidi" w:hAnsiTheme="minorBidi" w:cstheme="minorBidi"/>
          <w:b w:val="0"/>
          <w:bCs w:val="0"/>
          <w:sz w:val="28"/>
          <w:szCs w:val="28"/>
          <w:rtl/>
          <w:lang w:bidi="ar-SA"/>
        </w:rPr>
        <w:t xml:space="preserve"> القاهرة</w:t>
      </w:r>
      <w:r w:rsidR="00075A5C" w:rsidRPr="00676195">
        <w:rPr>
          <w:rFonts w:asciiTheme="minorBidi" w:hAnsiTheme="minorBidi" w:cstheme="minorBidi"/>
          <w:b w:val="0"/>
          <w:bCs w:val="0"/>
          <w:sz w:val="28"/>
          <w:szCs w:val="28"/>
          <w:rtl/>
          <w:lang w:bidi="ar-SA"/>
        </w:rPr>
        <w:t>، و</w:t>
      </w:r>
      <w:r w:rsidR="00BC5A16">
        <w:rPr>
          <w:rFonts w:asciiTheme="minorBidi" w:hAnsiTheme="minorBidi" w:cstheme="minorBidi" w:hint="cs"/>
          <w:b w:val="0"/>
          <w:bCs w:val="0"/>
          <w:sz w:val="28"/>
          <w:szCs w:val="28"/>
          <w:rtl/>
          <w:lang w:bidi="ar-SA"/>
        </w:rPr>
        <w:t>ي</w:t>
      </w:r>
      <w:r w:rsidR="00F91D15">
        <w:rPr>
          <w:rFonts w:asciiTheme="minorBidi" w:hAnsiTheme="minorBidi" w:cstheme="minorBidi" w:hint="cs"/>
          <w:b w:val="0"/>
          <w:bCs w:val="0"/>
          <w:sz w:val="28"/>
          <w:szCs w:val="28"/>
          <w:rtl/>
          <w:lang w:bidi="ar-SA"/>
        </w:rPr>
        <w:t xml:space="preserve">شمل </w:t>
      </w:r>
      <w:r w:rsidR="00BC5A16">
        <w:rPr>
          <w:rFonts w:asciiTheme="minorBidi" w:hAnsiTheme="minorBidi" w:cstheme="minorBidi" w:hint="cs"/>
          <w:b w:val="0"/>
          <w:bCs w:val="0"/>
          <w:sz w:val="28"/>
          <w:szCs w:val="28"/>
          <w:rtl/>
          <w:lang w:bidi="ar-SA"/>
        </w:rPr>
        <w:t xml:space="preserve">الكتاب </w:t>
      </w:r>
      <w:r w:rsidR="00F91D15">
        <w:rPr>
          <w:rFonts w:asciiTheme="minorBidi" w:hAnsiTheme="minorBidi" w:cstheme="minorBidi" w:hint="cs"/>
          <w:b w:val="0"/>
          <w:bCs w:val="0"/>
          <w:sz w:val="28"/>
          <w:szCs w:val="28"/>
          <w:rtl/>
          <w:lang w:bidi="ar-SA"/>
        </w:rPr>
        <w:t xml:space="preserve">ما كتبه </w:t>
      </w:r>
      <w:r w:rsidR="00075A5C" w:rsidRPr="00676195">
        <w:rPr>
          <w:rFonts w:asciiTheme="minorBidi" w:hAnsiTheme="minorBidi" w:cstheme="minorBidi"/>
          <w:b w:val="0"/>
          <w:bCs w:val="0"/>
          <w:sz w:val="28"/>
          <w:szCs w:val="28"/>
          <w:rtl/>
          <w:lang w:bidi="ar-SA"/>
        </w:rPr>
        <w:t xml:space="preserve">العالم المعروف </w:t>
      </w:r>
      <w:r w:rsidR="00F91D15">
        <w:rPr>
          <w:rFonts w:asciiTheme="minorBidi" w:hAnsiTheme="minorBidi" w:cstheme="minorBidi" w:hint="cs"/>
          <w:b w:val="0"/>
          <w:bCs w:val="0"/>
          <w:sz w:val="28"/>
          <w:szCs w:val="28"/>
          <w:rtl/>
          <w:lang w:bidi="ar-SA"/>
        </w:rPr>
        <w:t xml:space="preserve">حول </w:t>
      </w:r>
      <w:r w:rsidR="00FA4CBF" w:rsidRPr="00676195">
        <w:rPr>
          <w:rFonts w:asciiTheme="minorBidi" w:hAnsiTheme="minorBidi" w:cstheme="minorBidi"/>
          <w:b w:val="0"/>
          <w:bCs w:val="0"/>
          <w:sz w:val="28"/>
          <w:szCs w:val="28"/>
          <w:rtl/>
          <w:lang w:bidi="ar-SA"/>
        </w:rPr>
        <w:t xml:space="preserve">الحركة الاحتجاجية في المغرب </w:t>
      </w:r>
      <w:r w:rsidR="00E15798">
        <w:rPr>
          <w:rFonts w:asciiTheme="minorBidi" w:hAnsiTheme="minorBidi" w:cstheme="minorBidi" w:hint="cs"/>
          <w:b w:val="0"/>
          <w:bCs w:val="0"/>
          <w:sz w:val="28"/>
          <w:szCs w:val="28"/>
          <w:rtl/>
          <w:lang w:bidi="ar-SA"/>
        </w:rPr>
        <w:t>و</w:t>
      </w:r>
      <w:r w:rsidR="00F91D15">
        <w:rPr>
          <w:rFonts w:asciiTheme="minorBidi" w:hAnsiTheme="minorBidi" w:cstheme="minorBidi" w:hint="cs"/>
          <w:b w:val="0"/>
          <w:bCs w:val="0"/>
          <w:sz w:val="28"/>
          <w:szCs w:val="28"/>
          <w:rtl/>
          <w:lang w:bidi="ar-SA"/>
        </w:rPr>
        <w:t xml:space="preserve">حول </w:t>
      </w:r>
      <w:r w:rsidR="00676195">
        <w:rPr>
          <w:rFonts w:asciiTheme="minorBidi" w:hAnsiTheme="minorBidi" w:cstheme="minorBidi" w:hint="cs"/>
          <w:b w:val="0"/>
          <w:bCs w:val="0"/>
          <w:sz w:val="28"/>
          <w:szCs w:val="28"/>
          <w:rtl/>
          <w:lang w:bidi="ar-SA"/>
        </w:rPr>
        <w:t>التحركات</w:t>
      </w:r>
      <w:r w:rsidR="00FA4CBF" w:rsidRPr="00676195">
        <w:rPr>
          <w:rFonts w:asciiTheme="minorBidi" w:hAnsiTheme="minorBidi" w:cstheme="minorBidi"/>
          <w:b w:val="0"/>
          <w:bCs w:val="0"/>
          <w:sz w:val="28"/>
          <w:szCs w:val="28"/>
          <w:rtl/>
          <w:lang w:bidi="ar-SA"/>
        </w:rPr>
        <w:t xml:space="preserve"> </w:t>
      </w:r>
      <w:r w:rsidR="00676195">
        <w:rPr>
          <w:rFonts w:asciiTheme="minorBidi" w:hAnsiTheme="minorBidi" w:cstheme="minorBidi" w:hint="cs"/>
          <w:b w:val="0"/>
          <w:bCs w:val="0"/>
          <w:sz w:val="28"/>
          <w:szCs w:val="28"/>
          <w:rtl/>
          <w:lang w:bidi="ar-SA"/>
        </w:rPr>
        <w:t>الثورية التي انطلقت من تونس وشملت سواها</w:t>
      </w:r>
      <w:r w:rsidR="00FA4CBF" w:rsidRPr="00676195">
        <w:rPr>
          <w:rFonts w:asciiTheme="minorBidi" w:hAnsiTheme="minorBidi" w:cstheme="minorBidi"/>
          <w:b w:val="0"/>
          <w:bCs w:val="0"/>
          <w:sz w:val="28"/>
          <w:szCs w:val="28"/>
          <w:rtl/>
          <w:lang w:bidi="ar-SA"/>
        </w:rPr>
        <w:t>.</w:t>
      </w:r>
    </w:p>
    <w:p w14:paraId="73FDF89E" w14:textId="7E8AB58A" w:rsidR="00B409FF" w:rsidRPr="005B0991" w:rsidRDefault="00D11D93" w:rsidP="00DB7E33">
      <w:pPr>
        <w:bidi/>
        <w:spacing w:line="360" w:lineRule="auto"/>
        <w:jc w:val="both"/>
        <w:rPr>
          <w:rFonts w:asciiTheme="minorBidi" w:hAnsiTheme="minorBidi" w:cstheme="minorBidi"/>
          <w:color w:val="333333"/>
          <w:sz w:val="28"/>
          <w:szCs w:val="28"/>
          <w:shd w:val="clear" w:color="auto" w:fill="FFFFFF"/>
          <w:rtl/>
        </w:rPr>
      </w:pPr>
      <w:r>
        <w:rPr>
          <w:rFonts w:asciiTheme="minorBidi" w:hAnsiTheme="minorBidi" w:cstheme="minorBidi" w:hint="cs"/>
          <w:color w:val="333333"/>
          <w:sz w:val="28"/>
          <w:szCs w:val="28"/>
          <w:shd w:val="clear" w:color="auto" w:fill="FFFFFF"/>
          <w:rtl/>
        </w:rPr>
        <w:t>مقالة بعنوان "</w:t>
      </w:r>
      <w:r w:rsidR="00B409FF" w:rsidRPr="00676195">
        <w:rPr>
          <w:rFonts w:asciiTheme="minorBidi" w:hAnsiTheme="minorBidi" w:cstheme="minorBidi"/>
          <w:color w:val="000000" w:themeColor="text1"/>
          <w:sz w:val="28"/>
          <w:szCs w:val="28"/>
          <w:rtl/>
        </w:rPr>
        <w:t>قراءة في فقه التغيير"</w:t>
      </w:r>
      <w:r>
        <w:rPr>
          <w:rFonts w:asciiTheme="minorBidi" w:hAnsiTheme="minorBidi" w:cstheme="minorBidi" w:hint="cs"/>
          <w:color w:val="000000" w:themeColor="text1"/>
          <w:sz w:val="28"/>
          <w:szCs w:val="28"/>
          <w:rtl/>
        </w:rPr>
        <w:t xml:space="preserve"> - </w:t>
      </w:r>
      <w:r w:rsidR="00B409FF" w:rsidRPr="00676195">
        <w:rPr>
          <w:rFonts w:asciiTheme="minorBidi" w:hAnsiTheme="minorBidi" w:cstheme="minorBidi"/>
          <w:color w:val="000000" w:themeColor="text1"/>
          <w:sz w:val="28"/>
          <w:szCs w:val="28"/>
          <w:rtl/>
        </w:rPr>
        <w:t>من وحي الأحداث الأخيرة</w:t>
      </w:r>
      <w:r>
        <w:rPr>
          <w:rFonts w:asciiTheme="minorBidi" w:hAnsiTheme="minorBidi" w:cstheme="minorBidi" w:hint="cs"/>
          <w:color w:val="000000" w:themeColor="text1"/>
          <w:sz w:val="28"/>
          <w:szCs w:val="28"/>
          <w:rtl/>
        </w:rPr>
        <w:t xml:space="preserve">، </w:t>
      </w:r>
      <w:r w:rsidR="00B409FF" w:rsidRPr="00676195">
        <w:rPr>
          <w:rFonts w:asciiTheme="minorBidi" w:hAnsiTheme="minorBidi" w:cstheme="minorBidi"/>
          <w:color w:val="000000" w:themeColor="text1"/>
          <w:sz w:val="28"/>
          <w:szCs w:val="28"/>
          <w:rtl/>
        </w:rPr>
        <w:t xml:space="preserve">بقلم الباحث نبيل الفولي </w:t>
      </w:r>
      <w:r>
        <w:rPr>
          <w:rFonts w:asciiTheme="minorBidi" w:hAnsiTheme="minorBidi" w:cstheme="minorBidi" w:hint="cs"/>
          <w:color w:val="000000" w:themeColor="text1"/>
          <w:sz w:val="28"/>
          <w:szCs w:val="28"/>
          <w:rtl/>
        </w:rPr>
        <w:t xml:space="preserve">نشرت </w:t>
      </w:r>
      <w:r w:rsidR="00B409FF" w:rsidRPr="00676195">
        <w:rPr>
          <w:rFonts w:asciiTheme="minorBidi" w:hAnsiTheme="minorBidi" w:cstheme="minorBidi"/>
          <w:sz w:val="28"/>
          <w:szCs w:val="28"/>
          <w:rtl/>
        </w:rPr>
        <w:t xml:space="preserve">في شبكة الجزيرة، </w:t>
      </w:r>
      <w:r>
        <w:rPr>
          <w:rFonts w:asciiTheme="minorBidi" w:hAnsiTheme="minorBidi" w:cstheme="minorBidi" w:hint="cs"/>
          <w:sz w:val="28"/>
          <w:szCs w:val="28"/>
          <w:rtl/>
        </w:rPr>
        <w:t xml:space="preserve">يوم ١٦ / ٤ / ٢٠١٥م، </w:t>
      </w:r>
      <w:r w:rsidR="00B409FF" w:rsidRPr="00676195">
        <w:rPr>
          <w:rFonts w:asciiTheme="minorBidi" w:hAnsiTheme="minorBidi" w:cstheme="minorBidi"/>
          <w:color w:val="000000" w:themeColor="text1"/>
          <w:sz w:val="28"/>
          <w:szCs w:val="28"/>
          <w:rtl/>
        </w:rPr>
        <w:t>وركزت على مناقشة الأمر بالمعروف والنهي عن المنكر مع نقد الوقوف عند النظرة الفقهية وحدها</w:t>
      </w:r>
      <w:r w:rsidR="00BC5A16">
        <w:rPr>
          <w:rFonts w:asciiTheme="minorBidi" w:hAnsiTheme="minorBidi" w:cstheme="minorBidi" w:hint="cs"/>
          <w:color w:val="000000" w:themeColor="text1"/>
          <w:sz w:val="28"/>
          <w:szCs w:val="28"/>
          <w:rtl/>
        </w:rPr>
        <w:t>.</w:t>
      </w:r>
    </w:p>
    <w:p w14:paraId="4F4D3F5F" w14:textId="7EFB0A0D" w:rsidR="00920554" w:rsidRDefault="00D11D93" w:rsidP="00DB7E33">
      <w:pPr>
        <w:bidi/>
        <w:spacing w:line="360" w:lineRule="auto"/>
        <w:jc w:val="both"/>
        <w:rPr>
          <w:rFonts w:asciiTheme="minorBidi" w:hAnsiTheme="minorBidi" w:cstheme="minorBidi"/>
          <w:color w:val="333333"/>
          <w:sz w:val="28"/>
          <w:szCs w:val="28"/>
          <w:rtl/>
        </w:rPr>
      </w:pPr>
      <w:r>
        <w:rPr>
          <w:rFonts w:asciiTheme="minorBidi" w:hAnsiTheme="minorBidi" w:cstheme="minorBidi" w:hint="cs"/>
          <w:sz w:val="28"/>
          <w:szCs w:val="28"/>
          <w:rtl/>
        </w:rPr>
        <w:t xml:space="preserve">ومثال أخير: </w:t>
      </w:r>
      <w:r w:rsidR="00FA4CBF" w:rsidRPr="00676195">
        <w:rPr>
          <w:rFonts w:asciiTheme="minorBidi" w:hAnsiTheme="minorBidi" w:cstheme="minorBidi"/>
          <w:sz w:val="28"/>
          <w:szCs w:val="28"/>
          <w:rtl/>
        </w:rPr>
        <w:t>"</w:t>
      </w:r>
      <w:r w:rsidR="00FA4CBF" w:rsidRPr="00676195">
        <w:rPr>
          <w:rFonts w:asciiTheme="minorBidi" w:eastAsia=".SFNSText-Regular" w:hAnsiTheme="minorBidi" w:cstheme="minorBidi"/>
          <w:color w:val="1C1E21"/>
          <w:sz w:val="28"/>
          <w:szCs w:val="28"/>
          <w:rtl/>
        </w:rPr>
        <w:t xml:space="preserve">فقه التغيير وبناء الأمة الوسط" بقلم </w:t>
      </w:r>
      <w:r w:rsidR="001D31BB">
        <w:rPr>
          <w:rFonts w:asciiTheme="minorBidi" w:eastAsia=".SFNSText-Regular" w:hAnsiTheme="minorBidi" w:cstheme="minorBidi" w:hint="cs"/>
          <w:color w:val="1C1E21"/>
          <w:sz w:val="28"/>
          <w:szCs w:val="28"/>
          <w:rtl/>
        </w:rPr>
        <w:t>د.</w:t>
      </w:r>
      <w:r w:rsidR="00FA4CBF" w:rsidRPr="00676195">
        <w:rPr>
          <w:rFonts w:asciiTheme="minorBidi" w:eastAsia=".SFNSText-Regular" w:hAnsiTheme="minorBidi" w:cstheme="minorBidi"/>
          <w:color w:val="1C1E21"/>
          <w:sz w:val="28"/>
          <w:szCs w:val="28"/>
          <w:rtl/>
        </w:rPr>
        <w:t xml:space="preserve"> </w:t>
      </w:r>
      <w:r w:rsidR="00FA4CBF" w:rsidRPr="00676195">
        <w:rPr>
          <w:rFonts w:asciiTheme="minorBidi" w:hAnsiTheme="minorBidi" w:cstheme="minorBidi"/>
          <w:color w:val="333333"/>
          <w:sz w:val="28"/>
          <w:szCs w:val="28"/>
          <w:rtl/>
        </w:rPr>
        <w:t xml:space="preserve">المثنى عبد الفتاح محمود، من إدارة البحوث والدراسات الإسلامية </w:t>
      </w:r>
      <w:r>
        <w:rPr>
          <w:rFonts w:asciiTheme="minorBidi" w:hAnsiTheme="minorBidi" w:cstheme="minorBidi" w:hint="cs"/>
          <w:color w:val="333333"/>
          <w:sz w:val="28"/>
          <w:szCs w:val="28"/>
          <w:rtl/>
        </w:rPr>
        <w:t xml:space="preserve">في الدوحة، </w:t>
      </w:r>
      <w:r w:rsidR="00FA4CBF" w:rsidRPr="00676195">
        <w:rPr>
          <w:rFonts w:asciiTheme="minorBidi" w:hAnsiTheme="minorBidi" w:cstheme="minorBidi"/>
          <w:color w:val="333333"/>
          <w:sz w:val="28"/>
          <w:szCs w:val="28"/>
          <w:rtl/>
        </w:rPr>
        <w:t>وقد صدر الكتاب عام 2016</w:t>
      </w:r>
      <w:r>
        <w:rPr>
          <w:rFonts w:asciiTheme="minorBidi" w:hAnsiTheme="minorBidi" w:cstheme="minorBidi" w:hint="cs"/>
          <w:color w:val="333333"/>
          <w:sz w:val="28"/>
          <w:szCs w:val="28"/>
          <w:rtl/>
        </w:rPr>
        <w:t>م</w:t>
      </w:r>
      <w:r w:rsidR="00FA4CBF" w:rsidRPr="00676195">
        <w:rPr>
          <w:rFonts w:asciiTheme="minorBidi" w:hAnsiTheme="minorBidi" w:cstheme="minorBidi"/>
          <w:color w:val="333333"/>
          <w:sz w:val="28"/>
          <w:szCs w:val="28"/>
          <w:rtl/>
        </w:rPr>
        <w:t>، إنما ي</w:t>
      </w:r>
      <w:r>
        <w:rPr>
          <w:rFonts w:asciiTheme="minorBidi" w:hAnsiTheme="minorBidi" w:cstheme="minorBidi" w:hint="cs"/>
          <w:color w:val="333333"/>
          <w:sz w:val="28"/>
          <w:szCs w:val="28"/>
          <w:rtl/>
        </w:rPr>
        <w:t xml:space="preserve">ستند إلى </w:t>
      </w:r>
      <w:r w:rsidR="00FA4CBF" w:rsidRPr="00676195">
        <w:rPr>
          <w:rFonts w:asciiTheme="minorBidi" w:hAnsiTheme="minorBidi" w:cstheme="minorBidi"/>
          <w:color w:val="333333"/>
          <w:sz w:val="28"/>
          <w:szCs w:val="28"/>
          <w:rtl/>
        </w:rPr>
        <w:t xml:space="preserve">سلسلة أطروحات سنوية سابقة، تناولت التغيير الحضاري في إطار </w:t>
      </w:r>
      <w:r>
        <w:rPr>
          <w:rFonts w:asciiTheme="minorBidi" w:hAnsiTheme="minorBidi" w:cstheme="minorBidi" w:hint="cs"/>
          <w:color w:val="333333"/>
          <w:sz w:val="28"/>
          <w:szCs w:val="28"/>
          <w:rtl/>
        </w:rPr>
        <w:t xml:space="preserve">شمل العديد من </w:t>
      </w:r>
      <w:r w:rsidR="00FA4CBF" w:rsidRPr="00676195">
        <w:rPr>
          <w:rFonts w:asciiTheme="minorBidi" w:hAnsiTheme="minorBidi" w:cstheme="minorBidi"/>
          <w:color w:val="333333"/>
          <w:sz w:val="28"/>
          <w:szCs w:val="28"/>
          <w:rtl/>
        </w:rPr>
        <w:t>ميادين الدعوة، وركزت على أهمية الانطلاق من تحرير المفاهيم ثم التركيز على الأمة الوسط.</w:t>
      </w:r>
    </w:p>
    <w:p w14:paraId="7D4B818D" w14:textId="72074D7B" w:rsidR="00AA6566" w:rsidRDefault="00AA6566">
      <w:pPr>
        <w:rPr>
          <w:rFonts w:asciiTheme="minorBidi" w:hAnsiTheme="minorBidi" w:cstheme="minorBidi"/>
          <w:color w:val="333333"/>
          <w:sz w:val="28"/>
          <w:szCs w:val="28"/>
          <w:rtl/>
        </w:rPr>
      </w:pPr>
      <w:r>
        <w:rPr>
          <w:rFonts w:asciiTheme="minorBidi" w:hAnsiTheme="minorBidi" w:cstheme="minorBidi"/>
          <w:color w:val="333333"/>
          <w:sz w:val="28"/>
          <w:szCs w:val="28"/>
          <w:rtl/>
        </w:rPr>
        <w:br w:type="page"/>
      </w:r>
    </w:p>
    <w:p w14:paraId="1D345F6C" w14:textId="77777777" w:rsidR="00D11D93" w:rsidRDefault="00D11D93" w:rsidP="00DB7E33">
      <w:pPr>
        <w:bidi/>
        <w:spacing w:line="360" w:lineRule="auto"/>
        <w:jc w:val="both"/>
        <w:rPr>
          <w:rFonts w:asciiTheme="minorBidi" w:hAnsiTheme="minorBidi" w:cstheme="minorBidi"/>
          <w:color w:val="333333"/>
          <w:sz w:val="28"/>
          <w:szCs w:val="28"/>
          <w:rtl/>
        </w:rPr>
      </w:pPr>
    </w:p>
    <w:p w14:paraId="782DBFB5" w14:textId="70F732CE" w:rsidR="008860E5" w:rsidRPr="00A414F0" w:rsidRDefault="00224BBD" w:rsidP="00DB7E33">
      <w:pPr>
        <w:pStyle w:val="Standard1"/>
        <w:bidi/>
        <w:spacing w:line="360" w:lineRule="auto"/>
        <w:jc w:val="both"/>
        <w:rPr>
          <w:rFonts w:hAnsiTheme="minorBidi" w:cstheme="minorBidi"/>
          <w:sz w:val="28"/>
          <w:szCs w:val="28"/>
          <w:rtl/>
          <w:lang w:bidi="ar-SA"/>
        </w:rPr>
      </w:pPr>
      <w:r w:rsidRPr="00AA6566">
        <w:rPr>
          <w:rFonts w:hAnsiTheme="minorBidi" w:cstheme="minorBidi" w:hint="cs"/>
          <w:sz w:val="32"/>
          <w:szCs w:val="32"/>
          <w:rtl/>
          <w:lang w:bidi="ar-SA"/>
        </w:rPr>
        <w:t>حول منهجية</w:t>
      </w:r>
      <w:r w:rsidR="00A414F0" w:rsidRPr="00AA6566">
        <w:rPr>
          <w:rFonts w:hAnsiTheme="minorBidi" w:cstheme="minorBidi" w:hint="cs"/>
          <w:sz w:val="32"/>
          <w:szCs w:val="32"/>
          <w:rtl/>
          <w:lang w:bidi="ar-SA"/>
        </w:rPr>
        <w:t xml:space="preserve"> التنظير الفقهي</w:t>
      </w:r>
      <w:r w:rsidR="00A414F0" w:rsidRPr="00A414F0">
        <w:rPr>
          <w:rFonts w:hAnsiTheme="minorBidi" w:cstheme="minorBidi" w:hint="cs"/>
          <w:sz w:val="28"/>
          <w:szCs w:val="28"/>
          <w:rtl/>
          <w:lang w:bidi="ar-SA"/>
        </w:rPr>
        <w:t xml:space="preserve"> </w:t>
      </w:r>
    </w:p>
    <w:p w14:paraId="11A7C041" w14:textId="4105438D" w:rsidR="00194806" w:rsidRDefault="004F58DE"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من المستجدات في العقود الماضية</w:t>
      </w:r>
      <w:r w:rsidR="00020783">
        <w:rPr>
          <w:rFonts w:hAnsiTheme="minorBidi" w:cstheme="minorBidi" w:hint="cs"/>
          <w:b w:val="0"/>
          <w:bCs w:val="0"/>
          <w:sz w:val="28"/>
          <w:szCs w:val="28"/>
          <w:rtl/>
          <w:lang w:bidi="ar-SA"/>
        </w:rPr>
        <w:t xml:space="preserve"> </w:t>
      </w:r>
      <w:r>
        <w:rPr>
          <w:rFonts w:hAnsiTheme="minorBidi" w:cstheme="minorBidi" w:hint="cs"/>
          <w:b w:val="0"/>
          <w:bCs w:val="0"/>
          <w:sz w:val="28"/>
          <w:szCs w:val="28"/>
          <w:rtl/>
          <w:lang w:bidi="ar-SA"/>
        </w:rPr>
        <w:t xml:space="preserve">عنونة اجتهادات وأطروحات فكرية </w:t>
      </w:r>
      <w:r w:rsidR="00020783">
        <w:rPr>
          <w:rFonts w:hAnsiTheme="minorBidi" w:cstheme="minorBidi" w:hint="cs"/>
          <w:b w:val="0"/>
          <w:bCs w:val="0"/>
          <w:sz w:val="28"/>
          <w:szCs w:val="28"/>
          <w:rtl/>
          <w:lang w:bidi="ar-SA"/>
        </w:rPr>
        <w:t xml:space="preserve">إسلامية </w:t>
      </w:r>
      <w:r>
        <w:rPr>
          <w:rFonts w:hAnsiTheme="minorBidi" w:cstheme="minorBidi" w:hint="cs"/>
          <w:b w:val="0"/>
          <w:bCs w:val="0"/>
          <w:sz w:val="28"/>
          <w:szCs w:val="28"/>
          <w:rtl/>
          <w:lang w:bidi="ar-SA"/>
        </w:rPr>
        <w:t xml:space="preserve">باستخدام كلمة </w:t>
      </w:r>
      <w:r w:rsidR="008860E5">
        <w:rPr>
          <w:rFonts w:hAnsiTheme="minorBidi" w:cstheme="minorBidi" w:hint="cs"/>
          <w:b w:val="0"/>
          <w:bCs w:val="0"/>
          <w:sz w:val="28"/>
          <w:szCs w:val="28"/>
          <w:rtl/>
          <w:lang w:bidi="ar-SA"/>
        </w:rPr>
        <w:t xml:space="preserve">"فقه"، </w:t>
      </w:r>
      <w:r w:rsidR="00020783">
        <w:rPr>
          <w:rFonts w:hAnsiTheme="minorBidi" w:cstheme="minorBidi" w:hint="cs"/>
          <w:b w:val="0"/>
          <w:bCs w:val="0"/>
          <w:sz w:val="28"/>
          <w:szCs w:val="28"/>
          <w:rtl/>
          <w:lang w:bidi="ar-SA"/>
        </w:rPr>
        <w:t xml:space="preserve">وهذا </w:t>
      </w:r>
      <w:r>
        <w:rPr>
          <w:rFonts w:hAnsiTheme="minorBidi" w:cstheme="minorBidi" w:hint="cs"/>
          <w:b w:val="0"/>
          <w:bCs w:val="0"/>
          <w:sz w:val="28"/>
          <w:szCs w:val="28"/>
          <w:rtl/>
          <w:lang w:bidi="ar-SA"/>
        </w:rPr>
        <w:t xml:space="preserve">مما </w:t>
      </w:r>
      <w:r w:rsidR="00020783">
        <w:rPr>
          <w:rFonts w:hAnsiTheme="minorBidi" w:cstheme="minorBidi" w:hint="cs"/>
          <w:b w:val="0"/>
          <w:bCs w:val="0"/>
          <w:sz w:val="28"/>
          <w:szCs w:val="28"/>
          <w:rtl/>
          <w:lang w:bidi="ar-SA"/>
        </w:rPr>
        <w:t>ي</w:t>
      </w:r>
      <w:r>
        <w:rPr>
          <w:rFonts w:hAnsiTheme="minorBidi" w:cstheme="minorBidi" w:hint="cs"/>
          <w:b w:val="0"/>
          <w:bCs w:val="0"/>
          <w:sz w:val="28"/>
          <w:szCs w:val="28"/>
          <w:rtl/>
          <w:lang w:bidi="ar-SA"/>
        </w:rPr>
        <w:t xml:space="preserve">نشر الانطباع </w:t>
      </w:r>
      <w:r w:rsidR="004640F0">
        <w:rPr>
          <w:rFonts w:hAnsiTheme="minorBidi" w:cstheme="minorBidi" w:hint="cs"/>
          <w:b w:val="0"/>
          <w:bCs w:val="0"/>
          <w:sz w:val="28"/>
          <w:szCs w:val="28"/>
          <w:rtl/>
          <w:lang w:bidi="ar-SA"/>
        </w:rPr>
        <w:t xml:space="preserve">لدى عموم المسلمين </w:t>
      </w:r>
      <w:r>
        <w:rPr>
          <w:rFonts w:hAnsiTheme="minorBidi" w:cstheme="minorBidi" w:hint="cs"/>
          <w:b w:val="0"/>
          <w:bCs w:val="0"/>
          <w:sz w:val="28"/>
          <w:szCs w:val="28"/>
          <w:rtl/>
          <w:lang w:bidi="ar-SA"/>
        </w:rPr>
        <w:t xml:space="preserve">أن الدعوة إلى </w:t>
      </w:r>
      <w:r w:rsidR="00020783">
        <w:rPr>
          <w:rFonts w:hAnsiTheme="minorBidi" w:cstheme="minorBidi" w:hint="cs"/>
          <w:b w:val="0"/>
          <w:bCs w:val="0"/>
          <w:sz w:val="28"/>
          <w:szCs w:val="28"/>
          <w:rtl/>
          <w:lang w:bidi="ar-SA"/>
        </w:rPr>
        <w:t>إحياء الاجتهاد و</w:t>
      </w:r>
      <w:r>
        <w:rPr>
          <w:rFonts w:hAnsiTheme="minorBidi" w:cstheme="minorBidi" w:hint="cs"/>
          <w:b w:val="0"/>
          <w:bCs w:val="0"/>
          <w:sz w:val="28"/>
          <w:szCs w:val="28"/>
          <w:rtl/>
          <w:lang w:bidi="ar-SA"/>
        </w:rPr>
        <w:t>استئناف عصور</w:t>
      </w:r>
      <w:r w:rsidR="00020783">
        <w:rPr>
          <w:rFonts w:hAnsiTheme="minorBidi" w:cstheme="minorBidi" w:hint="cs"/>
          <w:b w:val="0"/>
          <w:bCs w:val="0"/>
          <w:sz w:val="28"/>
          <w:szCs w:val="28"/>
          <w:rtl/>
          <w:lang w:bidi="ar-SA"/>
        </w:rPr>
        <w:t>ه</w:t>
      </w:r>
      <w:r>
        <w:rPr>
          <w:rFonts w:hAnsiTheme="minorBidi" w:cstheme="minorBidi" w:hint="cs"/>
          <w:b w:val="0"/>
          <w:bCs w:val="0"/>
          <w:sz w:val="28"/>
          <w:szCs w:val="28"/>
          <w:rtl/>
          <w:lang w:bidi="ar-SA"/>
        </w:rPr>
        <w:t xml:space="preserve"> الماضية، قد وجدت الاستجابة بولادة "فروع" فقهية لم تعرف في الع</w:t>
      </w:r>
      <w:r w:rsidR="00444527">
        <w:rPr>
          <w:rFonts w:hAnsiTheme="minorBidi" w:cstheme="minorBidi" w:hint="cs"/>
          <w:b w:val="0"/>
          <w:bCs w:val="0"/>
          <w:sz w:val="28"/>
          <w:szCs w:val="28"/>
          <w:rtl/>
          <w:lang w:bidi="ar-SA"/>
        </w:rPr>
        <w:t>صور الأولى من تاريخ التشريع الإسلامي، مثل فقه الأولويات وفقه الواقع وفقه التغيير</w:t>
      </w:r>
      <w:r w:rsidR="00492860">
        <w:rPr>
          <w:rFonts w:hAnsiTheme="minorBidi" w:cstheme="minorBidi" w:hint="cs"/>
          <w:b w:val="0"/>
          <w:bCs w:val="0"/>
          <w:sz w:val="28"/>
          <w:szCs w:val="28"/>
          <w:rtl/>
          <w:lang w:bidi="ar-SA"/>
        </w:rPr>
        <w:t>، وليس هذا كافيا</w:t>
      </w:r>
      <w:r w:rsidR="00224BBD">
        <w:rPr>
          <w:rFonts w:hAnsiTheme="minorBidi" w:cstheme="minorBidi" w:hint="cs"/>
          <w:b w:val="0"/>
          <w:bCs w:val="0"/>
          <w:sz w:val="28"/>
          <w:szCs w:val="28"/>
          <w:rtl/>
          <w:lang w:bidi="ar-SA"/>
        </w:rPr>
        <w:t xml:space="preserve"> ليكون الانطباع معبرا عن واقع</w:t>
      </w:r>
      <w:r w:rsidR="001D79B7">
        <w:rPr>
          <w:rFonts w:hAnsiTheme="minorBidi" w:cstheme="minorBidi" w:hint="cs"/>
          <w:b w:val="0"/>
          <w:bCs w:val="0"/>
          <w:sz w:val="28"/>
          <w:szCs w:val="28"/>
          <w:rtl/>
          <w:lang w:bidi="ar-SA"/>
        </w:rPr>
        <w:t>نا</w:t>
      </w:r>
      <w:r w:rsidR="00492860">
        <w:rPr>
          <w:rFonts w:hAnsiTheme="minorBidi" w:cstheme="minorBidi" w:hint="cs"/>
          <w:b w:val="0"/>
          <w:bCs w:val="0"/>
          <w:sz w:val="28"/>
          <w:szCs w:val="28"/>
          <w:rtl/>
          <w:lang w:bidi="ar-SA"/>
        </w:rPr>
        <w:t>.</w:t>
      </w:r>
      <w:r w:rsidR="00020783">
        <w:rPr>
          <w:rFonts w:hAnsiTheme="minorBidi" w:cstheme="minorBidi" w:hint="cs"/>
          <w:b w:val="0"/>
          <w:bCs w:val="0"/>
          <w:sz w:val="28"/>
          <w:szCs w:val="28"/>
          <w:rtl/>
          <w:lang w:bidi="ar-SA"/>
        </w:rPr>
        <w:t xml:space="preserve"> </w:t>
      </w:r>
    </w:p>
    <w:p w14:paraId="5A251A55" w14:textId="199D8318" w:rsidR="00400760" w:rsidRDefault="00194806"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قد لا يضير كثيرا اعتبار </w:t>
      </w:r>
      <w:r w:rsidR="001D31BB">
        <w:rPr>
          <w:rFonts w:hAnsiTheme="minorBidi" w:cstheme="minorBidi" w:hint="cs"/>
          <w:b w:val="0"/>
          <w:bCs w:val="0"/>
          <w:sz w:val="28"/>
          <w:szCs w:val="28"/>
          <w:rtl/>
          <w:lang w:bidi="ar-SA"/>
        </w:rPr>
        <w:t xml:space="preserve">ما ينشر كدراسات فقهية منهجية تحت عنوان </w:t>
      </w:r>
      <w:r>
        <w:rPr>
          <w:rFonts w:hAnsiTheme="minorBidi" w:cstheme="minorBidi" w:hint="cs"/>
          <w:b w:val="0"/>
          <w:bCs w:val="0"/>
          <w:sz w:val="28"/>
          <w:szCs w:val="28"/>
          <w:rtl/>
          <w:lang w:bidi="ar-SA"/>
        </w:rPr>
        <w:t xml:space="preserve">فقه التغيير </w:t>
      </w:r>
      <w:r w:rsidR="005F2F03">
        <w:rPr>
          <w:rFonts w:hAnsiTheme="minorBidi" w:cstheme="minorBidi" w:hint="cs"/>
          <w:b w:val="0"/>
          <w:bCs w:val="0"/>
          <w:sz w:val="28"/>
          <w:szCs w:val="28"/>
          <w:rtl/>
          <w:lang w:bidi="ar-SA"/>
        </w:rPr>
        <w:t xml:space="preserve">(وكذلك فقه الأولويات وفقه الواقع..) </w:t>
      </w:r>
      <w:r>
        <w:rPr>
          <w:rFonts w:hAnsiTheme="minorBidi" w:cstheme="minorBidi" w:hint="cs"/>
          <w:b w:val="0"/>
          <w:bCs w:val="0"/>
          <w:sz w:val="28"/>
          <w:szCs w:val="28"/>
          <w:rtl/>
          <w:lang w:bidi="ar-SA"/>
        </w:rPr>
        <w:t xml:space="preserve">فرعا فقهيا قائما بذاته أم لا، </w:t>
      </w:r>
      <w:r w:rsidR="005F2F03">
        <w:rPr>
          <w:rFonts w:hAnsiTheme="minorBidi" w:cstheme="minorBidi" w:hint="cs"/>
          <w:b w:val="0"/>
          <w:bCs w:val="0"/>
          <w:sz w:val="28"/>
          <w:szCs w:val="28"/>
          <w:rtl/>
          <w:lang w:bidi="ar-SA"/>
        </w:rPr>
        <w:t xml:space="preserve">لا سيما وأن من يبحثون تحت هذه العناوين يشيرون نصا أو </w:t>
      </w:r>
      <w:r w:rsidR="00EC48EE">
        <w:rPr>
          <w:rFonts w:hAnsiTheme="minorBidi" w:cstheme="minorBidi" w:hint="cs"/>
          <w:b w:val="0"/>
          <w:bCs w:val="0"/>
          <w:sz w:val="28"/>
          <w:szCs w:val="28"/>
          <w:rtl/>
          <w:lang w:bidi="ar-SA"/>
        </w:rPr>
        <w:t xml:space="preserve">ضمنا إلى أن </w:t>
      </w:r>
      <w:r w:rsidR="009541C2">
        <w:rPr>
          <w:rFonts w:hAnsiTheme="minorBidi" w:cstheme="minorBidi" w:hint="cs"/>
          <w:b w:val="0"/>
          <w:bCs w:val="0"/>
          <w:sz w:val="28"/>
          <w:szCs w:val="28"/>
          <w:rtl/>
          <w:lang w:bidi="ar-SA"/>
        </w:rPr>
        <w:t xml:space="preserve">الأسس </w:t>
      </w:r>
      <w:r w:rsidR="005F2F03">
        <w:rPr>
          <w:rFonts w:hAnsiTheme="minorBidi" w:cstheme="minorBidi" w:hint="cs"/>
          <w:b w:val="0"/>
          <w:bCs w:val="0"/>
          <w:sz w:val="28"/>
          <w:szCs w:val="28"/>
          <w:rtl/>
          <w:lang w:bidi="ar-SA"/>
        </w:rPr>
        <w:t xml:space="preserve">والمنطلقات لاستنباط الأحكام </w:t>
      </w:r>
      <w:r w:rsidR="009541C2">
        <w:rPr>
          <w:rFonts w:hAnsiTheme="minorBidi" w:cstheme="minorBidi" w:hint="cs"/>
          <w:b w:val="0"/>
          <w:bCs w:val="0"/>
          <w:sz w:val="28"/>
          <w:szCs w:val="28"/>
          <w:rtl/>
          <w:lang w:bidi="ar-SA"/>
        </w:rPr>
        <w:t xml:space="preserve">موجودة </w:t>
      </w:r>
      <w:r w:rsidR="00EC48EE">
        <w:rPr>
          <w:rFonts w:hAnsiTheme="minorBidi" w:cstheme="minorBidi" w:hint="cs"/>
          <w:b w:val="0"/>
          <w:bCs w:val="0"/>
          <w:sz w:val="28"/>
          <w:szCs w:val="28"/>
          <w:rtl/>
          <w:lang w:bidi="ar-SA"/>
        </w:rPr>
        <w:t xml:space="preserve">على كل حال </w:t>
      </w:r>
      <w:r w:rsidR="0050404D">
        <w:rPr>
          <w:rFonts w:hAnsiTheme="minorBidi" w:cstheme="minorBidi" w:hint="cs"/>
          <w:b w:val="0"/>
          <w:bCs w:val="0"/>
          <w:sz w:val="28"/>
          <w:szCs w:val="28"/>
          <w:rtl/>
          <w:lang w:bidi="ar-SA"/>
        </w:rPr>
        <w:t>في التوجيهات والتطبيقات من العصر النبوي و</w:t>
      </w:r>
      <w:r w:rsidR="00400760">
        <w:rPr>
          <w:rFonts w:hAnsiTheme="minorBidi" w:cstheme="minorBidi" w:hint="cs"/>
          <w:b w:val="0"/>
          <w:bCs w:val="0"/>
          <w:sz w:val="28"/>
          <w:szCs w:val="28"/>
          <w:rtl/>
          <w:lang w:bidi="ar-SA"/>
        </w:rPr>
        <w:t xml:space="preserve">في </w:t>
      </w:r>
      <w:r w:rsidR="0050404D">
        <w:rPr>
          <w:rFonts w:hAnsiTheme="minorBidi" w:cstheme="minorBidi" w:hint="cs"/>
          <w:b w:val="0"/>
          <w:bCs w:val="0"/>
          <w:sz w:val="28"/>
          <w:szCs w:val="28"/>
          <w:rtl/>
          <w:lang w:bidi="ar-SA"/>
        </w:rPr>
        <w:t xml:space="preserve">عصور التشريع الأولى، </w:t>
      </w:r>
      <w:r w:rsidR="00EC48EE">
        <w:rPr>
          <w:rFonts w:hAnsiTheme="minorBidi" w:cstheme="minorBidi" w:hint="cs"/>
          <w:b w:val="0"/>
          <w:bCs w:val="0"/>
          <w:sz w:val="28"/>
          <w:szCs w:val="28"/>
          <w:rtl/>
          <w:lang w:bidi="ar-SA"/>
        </w:rPr>
        <w:t xml:space="preserve">إنما </w:t>
      </w:r>
      <w:r w:rsidR="00400760">
        <w:rPr>
          <w:rFonts w:hAnsiTheme="minorBidi" w:cstheme="minorBidi" w:hint="cs"/>
          <w:b w:val="0"/>
          <w:bCs w:val="0"/>
          <w:sz w:val="28"/>
          <w:szCs w:val="28"/>
          <w:rtl/>
          <w:lang w:bidi="ar-SA"/>
        </w:rPr>
        <w:t xml:space="preserve">يقتصر العمل </w:t>
      </w:r>
      <w:r w:rsidR="001D79B7">
        <w:rPr>
          <w:rFonts w:hAnsiTheme="minorBidi" w:cstheme="minorBidi" w:hint="cs"/>
          <w:b w:val="0"/>
          <w:bCs w:val="0"/>
          <w:sz w:val="28"/>
          <w:szCs w:val="28"/>
          <w:rtl/>
          <w:lang w:bidi="ar-SA"/>
        </w:rPr>
        <w:t xml:space="preserve">الجديد </w:t>
      </w:r>
      <w:r w:rsidR="00400760">
        <w:rPr>
          <w:rFonts w:hAnsiTheme="minorBidi" w:cstheme="minorBidi" w:hint="cs"/>
          <w:b w:val="0"/>
          <w:bCs w:val="0"/>
          <w:sz w:val="28"/>
          <w:szCs w:val="28"/>
          <w:rtl/>
          <w:lang w:bidi="ar-SA"/>
        </w:rPr>
        <w:t xml:space="preserve">على </w:t>
      </w:r>
      <w:r w:rsidR="001D79B7">
        <w:rPr>
          <w:rFonts w:hAnsiTheme="minorBidi" w:cstheme="minorBidi" w:hint="cs"/>
          <w:b w:val="0"/>
          <w:bCs w:val="0"/>
          <w:sz w:val="28"/>
          <w:szCs w:val="28"/>
          <w:rtl/>
          <w:lang w:bidi="ar-SA"/>
        </w:rPr>
        <w:t>نظرات</w:t>
      </w:r>
      <w:r w:rsidR="0098245D">
        <w:rPr>
          <w:rFonts w:hAnsiTheme="minorBidi" w:cstheme="minorBidi" w:hint="cs"/>
          <w:b w:val="0"/>
          <w:bCs w:val="0"/>
          <w:sz w:val="28"/>
          <w:szCs w:val="28"/>
          <w:rtl/>
          <w:lang w:bidi="ar-SA"/>
        </w:rPr>
        <w:t xml:space="preserve"> "فكرية اجتهادية" تشمل </w:t>
      </w:r>
      <w:r w:rsidR="00400760">
        <w:rPr>
          <w:rFonts w:hAnsiTheme="minorBidi" w:cstheme="minorBidi" w:hint="cs"/>
          <w:b w:val="0"/>
          <w:bCs w:val="0"/>
          <w:sz w:val="28"/>
          <w:szCs w:val="28"/>
          <w:rtl/>
          <w:lang w:bidi="ar-SA"/>
        </w:rPr>
        <w:t>استخراج</w:t>
      </w:r>
      <w:r w:rsidR="001D79B7">
        <w:rPr>
          <w:rFonts w:hAnsiTheme="minorBidi" w:cstheme="minorBidi" w:hint="cs"/>
          <w:b w:val="0"/>
          <w:bCs w:val="0"/>
          <w:sz w:val="28"/>
          <w:szCs w:val="28"/>
          <w:rtl/>
          <w:lang w:bidi="ar-SA"/>
        </w:rPr>
        <w:t xml:space="preserve"> تلك التوجيهات والمنطلقات</w:t>
      </w:r>
      <w:r w:rsidR="00400760">
        <w:rPr>
          <w:rFonts w:hAnsiTheme="minorBidi" w:cstheme="minorBidi" w:hint="cs"/>
          <w:b w:val="0"/>
          <w:bCs w:val="0"/>
          <w:sz w:val="28"/>
          <w:szCs w:val="28"/>
          <w:rtl/>
          <w:lang w:bidi="ar-SA"/>
        </w:rPr>
        <w:t xml:space="preserve"> وربطها ببعضها بعضا، وبالمستجدات من الواقع المعاصر، وهذا ما يكوّن تدريجيا "فروعا فقهية" مستقلة عن سواها.</w:t>
      </w:r>
    </w:p>
    <w:p w14:paraId="04483BD3" w14:textId="4099415F" w:rsidR="00224BBD" w:rsidRDefault="00224BBD"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و</w:t>
      </w:r>
      <w:r w:rsidR="001D31BB">
        <w:rPr>
          <w:rFonts w:hAnsiTheme="minorBidi" w:cstheme="minorBidi" w:hint="cs"/>
          <w:b w:val="0"/>
          <w:bCs w:val="0"/>
          <w:sz w:val="28"/>
          <w:szCs w:val="28"/>
          <w:rtl/>
          <w:lang w:bidi="ar-SA"/>
        </w:rPr>
        <w:t>هنا</w:t>
      </w:r>
      <w:r>
        <w:rPr>
          <w:rFonts w:hAnsiTheme="minorBidi" w:cstheme="minorBidi" w:hint="cs"/>
          <w:b w:val="0"/>
          <w:bCs w:val="0"/>
          <w:sz w:val="28"/>
          <w:szCs w:val="28"/>
          <w:rtl/>
          <w:lang w:bidi="ar-SA"/>
        </w:rPr>
        <w:t xml:space="preserve"> </w:t>
      </w:r>
      <w:r w:rsidR="00A97C42">
        <w:rPr>
          <w:rFonts w:hAnsiTheme="minorBidi" w:cstheme="minorBidi" w:hint="cs"/>
          <w:b w:val="0"/>
          <w:bCs w:val="0"/>
          <w:sz w:val="28"/>
          <w:szCs w:val="28"/>
          <w:rtl/>
          <w:lang w:bidi="ar-SA"/>
        </w:rPr>
        <w:t>يستحسن ال</w:t>
      </w:r>
      <w:r w:rsidR="000341CB">
        <w:rPr>
          <w:rFonts w:hAnsiTheme="minorBidi" w:cstheme="minorBidi" w:hint="cs"/>
          <w:b w:val="0"/>
          <w:bCs w:val="0"/>
          <w:sz w:val="28"/>
          <w:szCs w:val="28"/>
          <w:rtl/>
          <w:lang w:bidi="ar-SA"/>
        </w:rPr>
        <w:t>تساؤ</w:t>
      </w:r>
      <w:r w:rsidR="00A97C42">
        <w:rPr>
          <w:rFonts w:hAnsiTheme="minorBidi" w:cstheme="minorBidi" w:hint="cs"/>
          <w:b w:val="0"/>
          <w:bCs w:val="0"/>
          <w:sz w:val="28"/>
          <w:szCs w:val="28"/>
          <w:rtl/>
          <w:lang w:bidi="ar-SA"/>
        </w:rPr>
        <w:t>ل</w:t>
      </w:r>
      <w:r w:rsidR="001D31BB">
        <w:rPr>
          <w:rFonts w:hAnsiTheme="minorBidi" w:cstheme="minorBidi" w:hint="cs"/>
          <w:b w:val="0"/>
          <w:bCs w:val="0"/>
          <w:sz w:val="28"/>
          <w:szCs w:val="28"/>
          <w:rtl/>
          <w:lang w:bidi="ar-SA"/>
        </w:rPr>
        <w:t xml:space="preserve">، </w:t>
      </w:r>
      <w:r w:rsidR="00A97C42">
        <w:rPr>
          <w:rFonts w:hAnsiTheme="minorBidi" w:cstheme="minorBidi" w:hint="cs"/>
          <w:b w:val="0"/>
          <w:bCs w:val="0"/>
          <w:sz w:val="28"/>
          <w:szCs w:val="28"/>
          <w:rtl/>
          <w:lang w:bidi="ar-SA"/>
        </w:rPr>
        <w:t xml:space="preserve">هل </w:t>
      </w:r>
      <w:r w:rsidR="008860E5">
        <w:rPr>
          <w:rFonts w:hAnsiTheme="minorBidi" w:cstheme="minorBidi" w:hint="cs"/>
          <w:b w:val="0"/>
          <w:bCs w:val="0"/>
          <w:sz w:val="28"/>
          <w:szCs w:val="28"/>
          <w:rtl/>
          <w:lang w:bidi="ar-SA"/>
        </w:rPr>
        <w:t xml:space="preserve">نعزو هذا </w:t>
      </w:r>
      <w:r w:rsidR="000341CB">
        <w:rPr>
          <w:rFonts w:hAnsiTheme="minorBidi" w:cstheme="minorBidi" w:hint="cs"/>
          <w:b w:val="0"/>
          <w:bCs w:val="0"/>
          <w:sz w:val="28"/>
          <w:szCs w:val="28"/>
          <w:rtl/>
          <w:lang w:bidi="ar-SA"/>
        </w:rPr>
        <w:t xml:space="preserve">"التطور الفقهي" </w:t>
      </w:r>
      <w:r w:rsidR="008860E5">
        <w:rPr>
          <w:rFonts w:hAnsiTheme="minorBidi" w:cstheme="minorBidi" w:hint="cs"/>
          <w:b w:val="0"/>
          <w:bCs w:val="0"/>
          <w:sz w:val="28"/>
          <w:szCs w:val="28"/>
          <w:rtl/>
          <w:lang w:bidi="ar-SA"/>
        </w:rPr>
        <w:t>إلى</w:t>
      </w:r>
      <w:r w:rsidR="0098245D">
        <w:rPr>
          <w:rFonts w:hAnsiTheme="minorBidi" w:cstheme="minorBidi" w:hint="cs"/>
          <w:b w:val="0"/>
          <w:bCs w:val="0"/>
          <w:sz w:val="28"/>
          <w:szCs w:val="28"/>
          <w:rtl/>
          <w:lang w:bidi="ar-SA"/>
        </w:rPr>
        <w:t>:</w:t>
      </w:r>
      <w:r w:rsidR="000341CB">
        <w:rPr>
          <w:rFonts w:hAnsiTheme="minorBidi" w:cstheme="minorBidi" w:hint="cs"/>
          <w:b w:val="0"/>
          <w:bCs w:val="0"/>
          <w:sz w:val="28"/>
          <w:szCs w:val="28"/>
          <w:rtl/>
          <w:lang w:bidi="ar-SA"/>
        </w:rPr>
        <w:t xml:space="preserve"> </w:t>
      </w:r>
    </w:p>
    <w:p w14:paraId="7A9F61DF" w14:textId="09D2FC92" w:rsidR="00224BBD" w:rsidRDefault="000341CB"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(١)</w:t>
      </w:r>
      <w:r w:rsidR="008860E5">
        <w:rPr>
          <w:rFonts w:hAnsiTheme="minorBidi" w:cstheme="minorBidi" w:hint="cs"/>
          <w:b w:val="0"/>
          <w:bCs w:val="0"/>
          <w:sz w:val="28"/>
          <w:szCs w:val="28"/>
          <w:rtl/>
          <w:lang w:bidi="ar-SA"/>
        </w:rPr>
        <w:t xml:space="preserve"> </w:t>
      </w:r>
      <w:r w:rsidR="00492860">
        <w:rPr>
          <w:rFonts w:hAnsiTheme="minorBidi" w:cstheme="minorBidi" w:hint="cs"/>
          <w:b w:val="0"/>
          <w:bCs w:val="0"/>
          <w:sz w:val="28"/>
          <w:szCs w:val="28"/>
          <w:rtl/>
          <w:lang w:bidi="ar-SA"/>
        </w:rPr>
        <w:t xml:space="preserve">منهجية </w:t>
      </w:r>
      <w:r>
        <w:rPr>
          <w:rFonts w:hAnsiTheme="minorBidi" w:cstheme="minorBidi" w:hint="cs"/>
          <w:b w:val="0"/>
          <w:bCs w:val="0"/>
          <w:sz w:val="28"/>
          <w:szCs w:val="28"/>
          <w:rtl/>
          <w:lang w:bidi="ar-SA"/>
        </w:rPr>
        <w:t>الانطلاق من الفقه نفسه</w:t>
      </w:r>
      <w:r w:rsidR="00492860">
        <w:rPr>
          <w:rFonts w:hAnsiTheme="minorBidi" w:cstheme="minorBidi" w:hint="cs"/>
          <w:b w:val="0"/>
          <w:bCs w:val="0"/>
          <w:sz w:val="28"/>
          <w:szCs w:val="28"/>
          <w:rtl/>
          <w:lang w:bidi="ar-SA"/>
        </w:rPr>
        <w:t xml:space="preserve"> كعلم مستقر</w:t>
      </w:r>
      <w:r>
        <w:rPr>
          <w:rFonts w:hAnsiTheme="minorBidi" w:cstheme="minorBidi" w:hint="cs"/>
          <w:b w:val="0"/>
          <w:bCs w:val="0"/>
          <w:sz w:val="28"/>
          <w:szCs w:val="28"/>
          <w:rtl/>
          <w:lang w:bidi="ar-SA"/>
        </w:rPr>
        <w:t>، فالاقتناع ب</w:t>
      </w:r>
      <w:r w:rsidR="008860E5">
        <w:rPr>
          <w:rFonts w:hAnsiTheme="minorBidi" w:cstheme="minorBidi" w:hint="cs"/>
          <w:b w:val="0"/>
          <w:bCs w:val="0"/>
          <w:sz w:val="28"/>
          <w:szCs w:val="28"/>
          <w:rtl/>
          <w:lang w:bidi="ar-SA"/>
        </w:rPr>
        <w:t>ضرورة إضافة فر</w:t>
      </w:r>
      <w:r>
        <w:rPr>
          <w:rFonts w:hAnsiTheme="minorBidi" w:cstheme="minorBidi" w:hint="cs"/>
          <w:b w:val="0"/>
          <w:bCs w:val="0"/>
          <w:sz w:val="28"/>
          <w:szCs w:val="28"/>
          <w:rtl/>
          <w:lang w:bidi="ar-SA"/>
        </w:rPr>
        <w:t>و</w:t>
      </w:r>
      <w:r w:rsidR="008860E5">
        <w:rPr>
          <w:rFonts w:hAnsiTheme="minorBidi" w:cstheme="minorBidi" w:hint="cs"/>
          <w:b w:val="0"/>
          <w:bCs w:val="0"/>
          <w:sz w:val="28"/>
          <w:szCs w:val="28"/>
          <w:rtl/>
          <w:lang w:bidi="ar-SA"/>
        </w:rPr>
        <w:t xml:space="preserve">ع مستحدثة لتلبية احتياجات وتطورات جديدة، </w:t>
      </w:r>
      <w:r>
        <w:rPr>
          <w:rFonts w:hAnsiTheme="minorBidi" w:cstheme="minorBidi" w:hint="cs"/>
          <w:b w:val="0"/>
          <w:bCs w:val="0"/>
          <w:sz w:val="28"/>
          <w:szCs w:val="28"/>
          <w:rtl/>
          <w:lang w:bidi="ar-SA"/>
        </w:rPr>
        <w:t xml:space="preserve">أم </w:t>
      </w:r>
      <w:r w:rsidR="00224BBD">
        <w:rPr>
          <w:rFonts w:hAnsiTheme="minorBidi" w:cstheme="minorBidi" w:hint="cs"/>
          <w:b w:val="0"/>
          <w:bCs w:val="0"/>
          <w:sz w:val="28"/>
          <w:szCs w:val="28"/>
          <w:rtl/>
          <w:lang w:bidi="ar-SA"/>
        </w:rPr>
        <w:t>إلى</w:t>
      </w:r>
      <w:r w:rsidR="0098245D">
        <w:rPr>
          <w:rFonts w:hAnsiTheme="minorBidi" w:cstheme="minorBidi" w:hint="cs"/>
          <w:b w:val="0"/>
          <w:bCs w:val="0"/>
          <w:sz w:val="28"/>
          <w:szCs w:val="28"/>
          <w:rtl/>
          <w:lang w:bidi="ar-SA"/>
        </w:rPr>
        <w:t>:</w:t>
      </w:r>
      <w:r w:rsidR="00224BBD">
        <w:rPr>
          <w:rFonts w:hAnsiTheme="minorBidi" w:cstheme="minorBidi" w:hint="cs"/>
          <w:b w:val="0"/>
          <w:bCs w:val="0"/>
          <w:sz w:val="28"/>
          <w:szCs w:val="28"/>
          <w:rtl/>
          <w:lang w:bidi="ar-SA"/>
        </w:rPr>
        <w:t xml:space="preserve"> </w:t>
      </w:r>
    </w:p>
    <w:p w14:paraId="65336A3D" w14:textId="598C6DC3" w:rsidR="00D11D93" w:rsidRDefault="000341CB"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(٢) </w:t>
      </w:r>
      <w:r w:rsidR="00492860">
        <w:rPr>
          <w:rFonts w:hAnsiTheme="minorBidi" w:cstheme="minorBidi" w:hint="cs"/>
          <w:b w:val="0"/>
          <w:bCs w:val="0"/>
          <w:sz w:val="28"/>
          <w:szCs w:val="28"/>
          <w:rtl/>
          <w:lang w:bidi="ar-SA"/>
        </w:rPr>
        <w:t xml:space="preserve">آلية </w:t>
      </w:r>
      <w:r w:rsidR="00BC542B">
        <w:rPr>
          <w:rFonts w:hAnsiTheme="minorBidi" w:cstheme="minorBidi" w:hint="cs"/>
          <w:b w:val="0"/>
          <w:bCs w:val="0"/>
          <w:sz w:val="28"/>
          <w:szCs w:val="28"/>
          <w:rtl/>
          <w:lang w:bidi="ar-SA"/>
        </w:rPr>
        <w:t xml:space="preserve">تحريرية </w:t>
      </w:r>
      <w:r w:rsidR="001D31BB">
        <w:rPr>
          <w:rFonts w:hAnsiTheme="minorBidi" w:cstheme="minorBidi" w:hint="cs"/>
          <w:b w:val="0"/>
          <w:bCs w:val="0"/>
          <w:sz w:val="28"/>
          <w:szCs w:val="28"/>
          <w:rtl/>
          <w:lang w:bidi="ar-SA"/>
        </w:rPr>
        <w:t>تن</w:t>
      </w:r>
      <w:r w:rsidR="00B510B5">
        <w:rPr>
          <w:rFonts w:hAnsiTheme="minorBidi" w:cstheme="minorBidi" w:hint="cs"/>
          <w:b w:val="0"/>
          <w:bCs w:val="0"/>
          <w:sz w:val="28"/>
          <w:szCs w:val="28"/>
          <w:rtl/>
          <w:lang w:bidi="ar-SA"/>
        </w:rPr>
        <w:t xml:space="preserve">طلق من رغبة ذاتية لإعطاء أطروحات فكرية جديدة صبغة إسلامية عبر توظيف مصطلح "الفقه" لتأكيد </w:t>
      </w:r>
      <w:r w:rsidR="00224BBD">
        <w:rPr>
          <w:rFonts w:hAnsiTheme="minorBidi" w:cstheme="minorBidi" w:hint="cs"/>
          <w:b w:val="0"/>
          <w:bCs w:val="0"/>
          <w:sz w:val="28"/>
          <w:szCs w:val="28"/>
          <w:rtl/>
          <w:lang w:bidi="ar-SA"/>
        </w:rPr>
        <w:t xml:space="preserve">تلك </w:t>
      </w:r>
      <w:r w:rsidR="00B510B5">
        <w:rPr>
          <w:rFonts w:hAnsiTheme="minorBidi" w:cstheme="minorBidi" w:hint="cs"/>
          <w:b w:val="0"/>
          <w:bCs w:val="0"/>
          <w:sz w:val="28"/>
          <w:szCs w:val="28"/>
          <w:rtl/>
          <w:lang w:bidi="ar-SA"/>
        </w:rPr>
        <w:t>الصبغة.</w:t>
      </w:r>
      <w:r w:rsidR="0098245D">
        <w:rPr>
          <w:rFonts w:hAnsiTheme="minorBidi" w:cstheme="minorBidi" w:hint="cs"/>
          <w:b w:val="0"/>
          <w:bCs w:val="0"/>
          <w:sz w:val="28"/>
          <w:szCs w:val="28"/>
          <w:rtl/>
          <w:lang w:bidi="ar-SA"/>
        </w:rPr>
        <w:t xml:space="preserve"> </w:t>
      </w:r>
    </w:p>
    <w:p w14:paraId="1D22F01F" w14:textId="0739D4EF" w:rsidR="00FE073C" w:rsidRDefault="00EB2830"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يوجد في واقعنا المعاصر </w:t>
      </w:r>
      <w:r w:rsidR="00FE073C">
        <w:rPr>
          <w:rFonts w:hAnsiTheme="minorBidi" w:cstheme="minorBidi" w:hint="cs"/>
          <w:b w:val="0"/>
          <w:bCs w:val="0"/>
          <w:sz w:val="28"/>
          <w:szCs w:val="28"/>
          <w:rtl/>
          <w:lang w:bidi="ar-SA"/>
        </w:rPr>
        <w:t xml:space="preserve">أمور مختلفة متعددة </w:t>
      </w:r>
      <w:r>
        <w:rPr>
          <w:rFonts w:hAnsiTheme="minorBidi" w:cstheme="minorBidi" w:hint="cs"/>
          <w:b w:val="0"/>
          <w:bCs w:val="0"/>
          <w:sz w:val="28"/>
          <w:szCs w:val="28"/>
          <w:rtl/>
          <w:lang w:bidi="ar-SA"/>
        </w:rPr>
        <w:t xml:space="preserve">يستدعي </w:t>
      </w:r>
      <w:r w:rsidR="007268C4">
        <w:rPr>
          <w:rFonts w:hAnsiTheme="minorBidi" w:cstheme="minorBidi" w:hint="cs"/>
          <w:b w:val="0"/>
          <w:bCs w:val="0"/>
          <w:sz w:val="28"/>
          <w:szCs w:val="28"/>
          <w:rtl/>
          <w:lang w:bidi="ar-SA"/>
        </w:rPr>
        <w:t xml:space="preserve">البحث فيها </w:t>
      </w:r>
      <w:r>
        <w:rPr>
          <w:rFonts w:hAnsiTheme="minorBidi" w:cstheme="minorBidi" w:hint="cs"/>
          <w:b w:val="0"/>
          <w:bCs w:val="0"/>
          <w:sz w:val="28"/>
          <w:szCs w:val="28"/>
          <w:rtl/>
          <w:lang w:bidi="ar-SA"/>
        </w:rPr>
        <w:t xml:space="preserve">سلوك </w:t>
      </w:r>
      <w:r w:rsidR="00FE073C">
        <w:rPr>
          <w:rFonts w:hAnsiTheme="minorBidi" w:cstheme="minorBidi" w:hint="cs"/>
          <w:b w:val="0"/>
          <w:bCs w:val="0"/>
          <w:sz w:val="28"/>
          <w:szCs w:val="28"/>
          <w:rtl/>
          <w:lang w:bidi="ar-SA"/>
        </w:rPr>
        <w:t xml:space="preserve">أحد </w:t>
      </w:r>
      <w:r>
        <w:rPr>
          <w:rFonts w:hAnsiTheme="minorBidi" w:cstheme="minorBidi" w:hint="cs"/>
          <w:b w:val="0"/>
          <w:bCs w:val="0"/>
          <w:sz w:val="28"/>
          <w:szCs w:val="28"/>
          <w:rtl/>
          <w:lang w:bidi="ar-SA"/>
        </w:rPr>
        <w:t xml:space="preserve">السبيلين </w:t>
      </w:r>
      <w:r w:rsidR="00FE073C">
        <w:rPr>
          <w:rFonts w:hAnsiTheme="minorBidi" w:cstheme="minorBidi" w:hint="cs"/>
          <w:b w:val="0"/>
          <w:bCs w:val="0"/>
          <w:sz w:val="28"/>
          <w:szCs w:val="28"/>
          <w:rtl/>
          <w:lang w:bidi="ar-SA"/>
        </w:rPr>
        <w:t>أو كل</w:t>
      </w:r>
      <w:r w:rsidR="007268C4">
        <w:rPr>
          <w:rFonts w:hAnsiTheme="minorBidi" w:cstheme="minorBidi" w:hint="cs"/>
          <w:b w:val="0"/>
          <w:bCs w:val="0"/>
          <w:sz w:val="28"/>
          <w:szCs w:val="28"/>
          <w:rtl/>
          <w:lang w:bidi="ar-SA"/>
        </w:rPr>
        <w:t>ي</w:t>
      </w:r>
      <w:r w:rsidR="00FE073C">
        <w:rPr>
          <w:rFonts w:hAnsiTheme="minorBidi" w:cstheme="minorBidi" w:hint="cs"/>
          <w:b w:val="0"/>
          <w:bCs w:val="0"/>
          <w:sz w:val="28"/>
          <w:szCs w:val="28"/>
          <w:rtl/>
          <w:lang w:bidi="ar-SA"/>
        </w:rPr>
        <w:t>هما</w:t>
      </w:r>
      <w:r>
        <w:rPr>
          <w:rFonts w:hAnsiTheme="minorBidi" w:cstheme="minorBidi" w:hint="cs"/>
          <w:b w:val="0"/>
          <w:bCs w:val="0"/>
          <w:sz w:val="28"/>
          <w:szCs w:val="28"/>
          <w:rtl/>
          <w:lang w:bidi="ar-SA"/>
        </w:rPr>
        <w:t>، إنما ترتبط قيمة النتائج بأن يكون الاختيار مستندا إلى خصائص المادة المقصودة</w:t>
      </w:r>
      <w:r w:rsidR="00FE073C">
        <w:rPr>
          <w:rFonts w:hAnsiTheme="minorBidi" w:cstheme="minorBidi" w:hint="cs"/>
          <w:b w:val="0"/>
          <w:bCs w:val="0"/>
          <w:sz w:val="28"/>
          <w:szCs w:val="28"/>
          <w:rtl/>
          <w:lang w:bidi="ar-SA"/>
        </w:rPr>
        <w:t xml:space="preserve"> واحتياجات التعبير عنها، وليس إلى مظهر لفظي إذا صح التعبير</w:t>
      </w:r>
      <w:r>
        <w:rPr>
          <w:rFonts w:hAnsiTheme="minorBidi" w:cstheme="minorBidi" w:hint="cs"/>
          <w:b w:val="0"/>
          <w:bCs w:val="0"/>
          <w:sz w:val="28"/>
          <w:szCs w:val="28"/>
          <w:rtl/>
          <w:lang w:bidi="ar-SA"/>
        </w:rPr>
        <w:t xml:space="preserve">. </w:t>
      </w:r>
    </w:p>
    <w:p w14:paraId="6DCBA480" w14:textId="583566BE" w:rsidR="001D79B7" w:rsidRPr="00B510B5" w:rsidRDefault="00EB2830"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و</w:t>
      </w:r>
      <w:r w:rsidR="00FE073C">
        <w:rPr>
          <w:rFonts w:hAnsiTheme="minorBidi" w:cstheme="minorBidi" w:hint="cs"/>
          <w:b w:val="0"/>
          <w:bCs w:val="0"/>
          <w:sz w:val="28"/>
          <w:szCs w:val="28"/>
          <w:rtl/>
          <w:lang w:bidi="ar-SA"/>
        </w:rPr>
        <w:t>دون أي تعريض ب</w:t>
      </w:r>
      <w:r w:rsidR="001D79B7">
        <w:rPr>
          <w:rFonts w:hAnsiTheme="minorBidi" w:cstheme="minorBidi" w:hint="cs"/>
          <w:b w:val="0"/>
          <w:bCs w:val="0"/>
          <w:sz w:val="28"/>
          <w:szCs w:val="28"/>
          <w:rtl/>
          <w:lang w:bidi="ar-SA"/>
        </w:rPr>
        <w:t xml:space="preserve">مقاصد من </w:t>
      </w:r>
      <w:r>
        <w:rPr>
          <w:rFonts w:hAnsiTheme="minorBidi" w:cstheme="minorBidi" w:hint="cs"/>
          <w:b w:val="0"/>
          <w:bCs w:val="0"/>
          <w:sz w:val="28"/>
          <w:szCs w:val="28"/>
          <w:rtl/>
          <w:lang w:bidi="ar-SA"/>
        </w:rPr>
        <w:t>يرك</w:t>
      </w:r>
      <w:r w:rsidR="00FE073C">
        <w:rPr>
          <w:rFonts w:hAnsiTheme="minorBidi" w:cstheme="minorBidi" w:hint="cs"/>
          <w:b w:val="0"/>
          <w:bCs w:val="0"/>
          <w:sz w:val="28"/>
          <w:szCs w:val="28"/>
          <w:rtl/>
          <w:lang w:bidi="ar-SA"/>
        </w:rPr>
        <w:t>ّ</w:t>
      </w:r>
      <w:r>
        <w:rPr>
          <w:rFonts w:hAnsiTheme="minorBidi" w:cstheme="minorBidi" w:hint="cs"/>
          <w:b w:val="0"/>
          <w:bCs w:val="0"/>
          <w:sz w:val="28"/>
          <w:szCs w:val="28"/>
          <w:rtl/>
          <w:lang w:bidi="ar-SA"/>
        </w:rPr>
        <w:t xml:space="preserve">ز على </w:t>
      </w:r>
      <w:r w:rsidR="00FE073C">
        <w:rPr>
          <w:rFonts w:hAnsiTheme="minorBidi" w:cstheme="minorBidi" w:hint="cs"/>
          <w:b w:val="0"/>
          <w:bCs w:val="0"/>
          <w:sz w:val="28"/>
          <w:szCs w:val="28"/>
          <w:rtl/>
          <w:lang w:bidi="ar-SA"/>
        </w:rPr>
        <w:t>آلية التوصيف حسب مصطلحات إسلامية الصبغة</w:t>
      </w:r>
      <w:r>
        <w:rPr>
          <w:rFonts w:hAnsiTheme="minorBidi" w:cstheme="minorBidi" w:hint="cs"/>
          <w:b w:val="0"/>
          <w:bCs w:val="0"/>
          <w:sz w:val="28"/>
          <w:szCs w:val="28"/>
          <w:rtl/>
          <w:lang w:bidi="ar-SA"/>
        </w:rPr>
        <w:t xml:space="preserve">، فالواقع أنه يحصر </w:t>
      </w:r>
      <w:r w:rsidR="00BC542B">
        <w:rPr>
          <w:rFonts w:hAnsiTheme="minorBidi" w:cstheme="minorBidi" w:hint="cs"/>
          <w:b w:val="0"/>
          <w:bCs w:val="0"/>
          <w:sz w:val="28"/>
          <w:szCs w:val="28"/>
          <w:rtl/>
          <w:lang w:bidi="ar-SA"/>
        </w:rPr>
        <w:t>كلمة</w:t>
      </w:r>
      <w:r>
        <w:rPr>
          <w:rFonts w:hAnsiTheme="minorBidi" w:cstheme="minorBidi" w:hint="cs"/>
          <w:b w:val="0"/>
          <w:bCs w:val="0"/>
          <w:sz w:val="28"/>
          <w:szCs w:val="28"/>
          <w:rtl/>
          <w:lang w:bidi="ar-SA"/>
        </w:rPr>
        <w:t xml:space="preserve"> "إسلامي" </w:t>
      </w:r>
      <w:r w:rsidR="007268C4">
        <w:rPr>
          <w:rFonts w:hAnsiTheme="minorBidi" w:cstheme="minorBidi" w:hint="cs"/>
          <w:b w:val="0"/>
          <w:bCs w:val="0"/>
          <w:sz w:val="28"/>
          <w:szCs w:val="28"/>
          <w:rtl/>
          <w:lang w:bidi="ar-SA"/>
        </w:rPr>
        <w:t xml:space="preserve">دون قصد </w:t>
      </w:r>
      <w:r>
        <w:rPr>
          <w:rFonts w:hAnsiTheme="minorBidi" w:cstheme="minorBidi" w:hint="cs"/>
          <w:b w:val="0"/>
          <w:bCs w:val="0"/>
          <w:sz w:val="28"/>
          <w:szCs w:val="28"/>
          <w:rtl/>
          <w:lang w:bidi="ar-SA"/>
        </w:rPr>
        <w:t>في إطار ما يوصف بالتراثي، علما بأن الإسلام نفسه أوسع من ذلك وأشمل، و</w:t>
      </w:r>
      <w:r w:rsidR="00BC542B">
        <w:rPr>
          <w:rFonts w:hAnsiTheme="minorBidi" w:cstheme="minorBidi" w:hint="cs"/>
          <w:b w:val="0"/>
          <w:bCs w:val="0"/>
          <w:sz w:val="28"/>
          <w:szCs w:val="28"/>
          <w:rtl/>
          <w:lang w:bidi="ar-SA"/>
        </w:rPr>
        <w:t xml:space="preserve">مكمن </w:t>
      </w:r>
      <w:r>
        <w:rPr>
          <w:rFonts w:hAnsiTheme="minorBidi" w:cstheme="minorBidi" w:hint="cs"/>
          <w:b w:val="0"/>
          <w:bCs w:val="0"/>
          <w:sz w:val="28"/>
          <w:szCs w:val="28"/>
          <w:rtl/>
          <w:lang w:bidi="ar-SA"/>
        </w:rPr>
        <w:t>قوته</w:t>
      </w:r>
      <w:r w:rsidR="00BC542B">
        <w:rPr>
          <w:rFonts w:hAnsiTheme="minorBidi" w:cstheme="minorBidi" w:hint="cs"/>
          <w:b w:val="0"/>
          <w:bCs w:val="0"/>
          <w:sz w:val="28"/>
          <w:szCs w:val="28"/>
          <w:rtl/>
          <w:lang w:bidi="ar-SA"/>
        </w:rPr>
        <w:t xml:space="preserve"> </w:t>
      </w:r>
      <w:r w:rsidR="003313D2">
        <w:rPr>
          <w:rFonts w:hAnsiTheme="minorBidi" w:cstheme="minorBidi" w:hint="cs"/>
          <w:b w:val="0"/>
          <w:bCs w:val="0"/>
          <w:sz w:val="28"/>
          <w:szCs w:val="28"/>
          <w:rtl/>
          <w:lang w:bidi="ar-SA"/>
        </w:rPr>
        <w:t xml:space="preserve">في دراسات </w:t>
      </w:r>
      <w:r w:rsidR="007268C4">
        <w:rPr>
          <w:rFonts w:hAnsiTheme="minorBidi" w:cstheme="minorBidi" w:hint="cs"/>
          <w:b w:val="0"/>
          <w:bCs w:val="0"/>
          <w:sz w:val="28"/>
          <w:szCs w:val="28"/>
          <w:rtl/>
          <w:lang w:bidi="ar-SA"/>
        </w:rPr>
        <w:t>مقارنته بسواه</w:t>
      </w:r>
      <w:r w:rsidR="00BC542B">
        <w:rPr>
          <w:rFonts w:hAnsiTheme="minorBidi" w:cstheme="minorBidi" w:hint="cs"/>
          <w:b w:val="0"/>
          <w:bCs w:val="0"/>
          <w:sz w:val="28"/>
          <w:szCs w:val="28"/>
          <w:rtl/>
          <w:lang w:bidi="ar-SA"/>
        </w:rPr>
        <w:t>،</w:t>
      </w:r>
      <w:r w:rsidR="007268C4">
        <w:rPr>
          <w:rFonts w:hAnsiTheme="minorBidi" w:cstheme="minorBidi" w:hint="cs"/>
          <w:b w:val="0"/>
          <w:bCs w:val="0"/>
          <w:sz w:val="28"/>
          <w:szCs w:val="28"/>
          <w:rtl/>
          <w:lang w:bidi="ar-SA"/>
        </w:rPr>
        <w:t xml:space="preserve"> </w:t>
      </w:r>
      <w:r w:rsidR="003313D2">
        <w:rPr>
          <w:rFonts w:hAnsiTheme="minorBidi" w:cstheme="minorBidi" w:hint="cs"/>
          <w:b w:val="0"/>
          <w:bCs w:val="0"/>
          <w:sz w:val="28"/>
          <w:szCs w:val="28"/>
          <w:rtl/>
          <w:lang w:bidi="ar-SA"/>
        </w:rPr>
        <w:t xml:space="preserve">ظاهر </w:t>
      </w:r>
      <w:r>
        <w:rPr>
          <w:rFonts w:hAnsiTheme="minorBidi" w:cstheme="minorBidi" w:hint="cs"/>
          <w:b w:val="0"/>
          <w:bCs w:val="0"/>
          <w:sz w:val="28"/>
          <w:szCs w:val="28"/>
          <w:rtl/>
          <w:lang w:bidi="ar-SA"/>
        </w:rPr>
        <w:t xml:space="preserve">في </w:t>
      </w:r>
      <w:r w:rsidR="007268C4">
        <w:rPr>
          <w:rFonts w:hAnsiTheme="minorBidi" w:cstheme="minorBidi" w:hint="cs"/>
          <w:b w:val="0"/>
          <w:bCs w:val="0"/>
          <w:sz w:val="28"/>
          <w:szCs w:val="28"/>
          <w:rtl/>
          <w:lang w:bidi="ar-SA"/>
        </w:rPr>
        <w:t xml:space="preserve">القدرة على </w:t>
      </w:r>
      <w:r>
        <w:rPr>
          <w:rFonts w:hAnsiTheme="minorBidi" w:cstheme="minorBidi" w:hint="cs"/>
          <w:b w:val="0"/>
          <w:bCs w:val="0"/>
          <w:sz w:val="28"/>
          <w:szCs w:val="28"/>
          <w:rtl/>
          <w:lang w:bidi="ar-SA"/>
        </w:rPr>
        <w:t xml:space="preserve">العطاء المتجدد </w:t>
      </w:r>
      <w:r w:rsidR="007268C4">
        <w:rPr>
          <w:rFonts w:hAnsiTheme="minorBidi" w:cstheme="minorBidi" w:hint="cs"/>
          <w:b w:val="0"/>
          <w:bCs w:val="0"/>
          <w:sz w:val="28"/>
          <w:szCs w:val="28"/>
          <w:rtl/>
          <w:lang w:bidi="ar-SA"/>
        </w:rPr>
        <w:t>انطلاقا من</w:t>
      </w:r>
      <w:r w:rsidR="003313D2">
        <w:rPr>
          <w:rFonts w:hAnsiTheme="minorBidi" w:cstheme="minorBidi" w:hint="cs"/>
          <w:b w:val="0"/>
          <w:bCs w:val="0"/>
          <w:sz w:val="28"/>
          <w:szCs w:val="28"/>
          <w:rtl/>
          <w:lang w:bidi="ar-SA"/>
        </w:rPr>
        <w:t xml:space="preserve"> مصادر</w:t>
      </w:r>
      <w:r w:rsidR="007268C4">
        <w:rPr>
          <w:rFonts w:hAnsiTheme="minorBidi" w:cstheme="minorBidi" w:hint="cs"/>
          <w:b w:val="0"/>
          <w:bCs w:val="0"/>
          <w:sz w:val="28"/>
          <w:szCs w:val="28"/>
          <w:rtl/>
          <w:lang w:bidi="ar-SA"/>
        </w:rPr>
        <w:t xml:space="preserve">ه </w:t>
      </w:r>
      <w:r w:rsidR="003313D2">
        <w:rPr>
          <w:rFonts w:hAnsiTheme="minorBidi" w:cstheme="minorBidi" w:hint="cs"/>
          <w:b w:val="0"/>
          <w:bCs w:val="0"/>
          <w:sz w:val="28"/>
          <w:szCs w:val="28"/>
          <w:rtl/>
          <w:lang w:bidi="ar-SA"/>
        </w:rPr>
        <w:t>الأولى ل</w:t>
      </w:r>
      <w:r>
        <w:rPr>
          <w:rFonts w:hAnsiTheme="minorBidi" w:cstheme="minorBidi" w:hint="cs"/>
          <w:b w:val="0"/>
          <w:bCs w:val="0"/>
          <w:sz w:val="28"/>
          <w:szCs w:val="28"/>
          <w:rtl/>
          <w:lang w:bidi="ar-SA"/>
        </w:rPr>
        <w:t xml:space="preserve">كل عصر وكل مكان </w:t>
      </w:r>
      <w:r w:rsidR="003313D2">
        <w:rPr>
          <w:rFonts w:hAnsiTheme="minorBidi" w:cstheme="minorBidi" w:hint="cs"/>
          <w:b w:val="0"/>
          <w:bCs w:val="0"/>
          <w:sz w:val="28"/>
          <w:szCs w:val="28"/>
          <w:rtl/>
          <w:lang w:bidi="ar-SA"/>
        </w:rPr>
        <w:t xml:space="preserve">بما يشمل </w:t>
      </w:r>
      <w:r w:rsidR="007268C4">
        <w:rPr>
          <w:rFonts w:hAnsiTheme="minorBidi" w:cstheme="minorBidi" w:hint="cs"/>
          <w:b w:val="0"/>
          <w:bCs w:val="0"/>
          <w:sz w:val="28"/>
          <w:szCs w:val="28"/>
          <w:rtl/>
          <w:lang w:bidi="ar-SA"/>
        </w:rPr>
        <w:t xml:space="preserve">قابلية </w:t>
      </w:r>
      <w:r>
        <w:rPr>
          <w:rFonts w:hAnsiTheme="minorBidi" w:cstheme="minorBidi" w:hint="cs"/>
          <w:b w:val="0"/>
          <w:bCs w:val="0"/>
          <w:sz w:val="28"/>
          <w:szCs w:val="28"/>
          <w:rtl/>
          <w:lang w:bidi="ar-SA"/>
        </w:rPr>
        <w:t>التفاعل مع كل حال</w:t>
      </w:r>
      <w:r w:rsidR="007268C4">
        <w:rPr>
          <w:rFonts w:hAnsiTheme="minorBidi" w:cstheme="minorBidi" w:hint="cs"/>
          <w:b w:val="0"/>
          <w:bCs w:val="0"/>
          <w:sz w:val="28"/>
          <w:szCs w:val="28"/>
          <w:rtl/>
          <w:lang w:bidi="ar-SA"/>
        </w:rPr>
        <w:t>، فهو لا يندثر بمرور الزمن ولا يندثر بحصره في مجال دون مجال أو مكان دون مكان.</w:t>
      </w:r>
    </w:p>
    <w:p w14:paraId="44EC6C39" w14:textId="77777777" w:rsidR="0062451B" w:rsidRDefault="0062451B" w:rsidP="00DB7E33">
      <w:pPr>
        <w:pStyle w:val="Standard1"/>
        <w:bidi/>
        <w:spacing w:line="360" w:lineRule="auto"/>
        <w:jc w:val="both"/>
        <w:rPr>
          <w:rFonts w:hAnsiTheme="minorBidi" w:cstheme="minorBidi"/>
          <w:b w:val="0"/>
          <w:bCs w:val="0"/>
          <w:sz w:val="28"/>
          <w:szCs w:val="28"/>
          <w:rtl/>
          <w:lang w:bidi="ar-SA"/>
        </w:rPr>
      </w:pPr>
    </w:p>
    <w:p w14:paraId="297D3BB0" w14:textId="511C4769" w:rsidR="00FB163C" w:rsidRDefault="007268C4"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المادة المقصودة بالبحث هي فيما تطرحه هذه المقالة</w:t>
      </w:r>
      <w:r w:rsidR="003313D2">
        <w:rPr>
          <w:rFonts w:hAnsiTheme="minorBidi" w:cstheme="minorBidi" w:hint="cs"/>
          <w:b w:val="0"/>
          <w:bCs w:val="0"/>
          <w:sz w:val="28"/>
          <w:szCs w:val="28"/>
          <w:rtl/>
          <w:lang w:bidi="ar-SA"/>
        </w:rPr>
        <w:t>:</w:t>
      </w:r>
      <w:r>
        <w:rPr>
          <w:rFonts w:hAnsiTheme="minorBidi" w:cstheme="minorBidi" w:hint="cs"/>
          <w:b w:val="0"/>
          <w:bCs w:val="0"/>
          <w:sz w:val="28"/>
          <w:szCs w:val="28"/>
          <w:rtl/>
          <w:lang w:bidi="ar-SA"/>
        </w:rPr>
        <w:t xml:space="preserve"> عملية التغيير، ولنتأمل على ضوء ذلك </w:t>
      </w:r>
      <w:r w:rsidR="003313D2">
        <w:rPr>
          <w:rFonts w:hAnsiTheme="minorBidi" w:cstheme="minorBidi" w:hint="cs"/>
          <w:b w:val="0"/>
          <w:bCs w:val="0"/>
          <w:sz w:val="28"/>
          <w:szCs w:val="28"/>
          <w:rtl/>
          <w:lang w:bidi="ar-SA"/>
        </w:rPr>
        <w:t>بالمنظور الفقهي</w:t>
      </w:r>
      <w:r>
        <w:rPr>
          <w:rFonts w:hAnsiTheme="minorBidi" w:cstheme="minorBidi" w:hint="cs"/>
          <w:b w:val="0"/>
          <w:bCs w:val="0"/>
          <w:sz w:val="28"/>
          <w:szCs w:val="28"/>
          <w:rtl/>
          <w:lang w:bidi="ar-SA"/>
        </w:rPr>
        <w:t xml:space="preserve"> </w:t>
      </w:r>
      <w:r w:rsidR="00DA0A2E">
        <w:rPr>
          <w:rFonts w:hAnsiTheme="minorBidi" w:cstheme="minorBidi" w:hint="cs"/>
          <w:b w:val="0"/>
          <w:bCs w:val="0"/>
          <w:sz w:val="28"/>
          <w:szCs w:val="28"/>
          <w:rtl/>
          <w:lang w:bidi="ar-SA"/>
        </w:rPr>
        <w:t>أن كلمة العبادة تشمل كل أبواب الطاعات</w:t>
      </w:r>
      <w:r w:rsidR="0068699A">
        <w:rPr>
          <w:rFonts w:hAnsiTheme="minorBidi" w:cstheme="minorBidi" w:hint="cs"/>
          <w:b w:val="0"/>
          <w:bCs w:val="0"/>
          <w:sz w:val="28"/>
          <w:szCs w:val="28"/>
          <w:rtl/>
          <w:lang w:bidi="ar-SA"/>
        </w:rPr>
        <w:t>،</w:t>
      </w:r>
      <w:r w:rsidR="00DA0A2E">
        <w:rPr>
          <w:rFonts w:hAnsiTheme="minorBidi" w:cstheme="minorBidi" w:hint="cs"/>
          <w:b w:val="0"/>
          <w:bCs w:val="0"/>
          <w:sz w:val="28"/>
          <w:szCs w:val="28"/>
          <w:rtl/>
          <w:lang w:bidi="ar-SA"/>
        </w:rPr>
        <w:t xml:space="preserve"> ومنها مثلا </w:t>
      </w:r>
      <w:r w:rsidR="00FB163C">
        <w:rPr>
          <w:rFonts w:hAnsiTheme="minorBidi" w:cstheme="minorBidi" w:hint="cs"/>
          <w:b w:val="0"/>
          <w:bCs w:val="0"/>
          <w:sz w:val="28"/>
          <w:szCs w:val="28"/>
          <w:rtl/>
          <w:lang w:bidi="ar-SA"/>
        </w:rPr>
        <w:t>العلاقات الأسروية</w:t>
      </w:r>
      <w:r w:rsidR="00DA0A2E">
        <w:rPr>
          <w:rFonts w:hAnsiTheme="minorBidi" w:cstheme="minorBidi" w:hint="cs"/>
          <w:b w:val="0"/>
          <w:bCs w:val="0"/>
          <w:sz w:val="28"/>
          <w:szCs w:val="28"/>
          <w:rtl/>
          <w:lang w:bidi="ar-SA"/>
        </w:rPr>
        <w:t xml:space="preserve">، </w:t>
      </w:r>
      <w:r w:rsidR="00041CEC">
        <w:rPr>
          <w:rFonts w:hAnsiTheme="minorBidi" w:cstheme="minorBidi" w:hint="cs"/>
          <w:b w:val="0"/>
          <w:bCs w:val="0"/>
          <w:sz w:val="28"/>
          <w:szCs w:val="28"/>
          <w:rtl/>
          <w:lang w:bidi="ar-SA"/>
        </w:rPr>
        <w:t xml:space="preserve">ولكن </w:t>
      </w:r>
      <w:r w:rsidR="003313D2">
        <w:rPr>
          <w:rFonts w:hAnsiTheme="minorBidi" w:cstheme="minorBidi" w:hint="cs"/>
          <w:b w:val="0"/>
          <w:bCs w:val="0"/>
          <w:sz w:val="28"/>
          <w:szCs w:val="28"/>
          <w:rtl/>
          <w:lang w:bidi="ar-SA"/>
        </w:rPr>
        <w:t xml:space="preserve">لا تصنف هذه العلاقات </w:t>
      </w:r>
      <w:r w:rsidR="00041CEC">
        <w:rPr>
          <w:rFonts w:hAnsiTheme="minorBidi" w:cstheme="minorBidi" w:hint="cs"/>
          <w:b w:val="0"/>
          <w:bCs w:val="0"/>
          <w:sz w:val="28"/>
          <w:szCs w:val="28"/>
          <w:rtl/>
          <w:lang w:bidi="ar-SA"/>
        </w:rPr>
        <w:t xml:space="preserve">فقهيا تحت </w:t>
      </w:r>
      <w:r w:rsidR="003313D2">
        <w:rPr>
          <w:rFonts w:hAnsiTheme="minorBidi" w:cstheme="minorBidi" w:hint="cs"/>
          <w:b w:val="0"/>
          <w:bCs w:val="0"/>
          <w:sz w:val="28"/>
          <w:szCs w:val="28"/>
          <w:rtl/>
          <w:lang w:bidi="ar-SA"/>
        </w:rPr>
        <w:t xml:space="preserve">عنوان عبادات بل </w:t>
      </w:r>
      <w:r w:rsidR="00041CEC">
        <w:rPr>
          <w:rFonts w:hAnsiTheme="minorBidi" w:cstheme="minorBidi" w:hint="cs"/>
          <w:b w:val="0"/>
          <w:bCs w:val="0"/>
          <w:sz w:val="28"/>
          <w:szCs w:val="28"/>
          <w:rtl/>
          <w:lang w:bidi="ar-SA"/>
        </w:rPr>
        <w:t>عن</w:t>
      </w:r>
      <w:r w:rsidR="0098245D">
        <w:rPr>
          <w:rFonts w:hAnsiTheme="minorBidi" w:cstheme="minorBidi" w:hint="cs"/>
          <w:b w:val="0"/>
          <w:bCs w:val="0"/>
          <w:sz w:val="28"/>
          <w:szCs w:val="28"/>
          <w:rtl/>
          <w:lang w:bidi="ar-SA"/>
        </w:rPr>
        <w:t>ا</w:t>
      </w:r>
      <w:r w:rsidR="00041CEC">
        <w:rPr>
          <w:rFonts w:hAnsiTheme="minorBidi" w:cstheme="minorBidi" w:hint="cs"/>
          <w:b w:val="0"/>
          <w:bCs w:val="0"/>
          <w:sz w:val="28"/>
          <w:szCs w:val="28"/>
          <w:rtl/>
          <w:lang w:bidi="ar-SA"/>
        </w:rPr>
        <w:t>و</w:t>
      </w:r>
      <w:r w:rsidR="0098245D">
        <w:rPr>
          <w:rFonts w:hAnsiTheme="minorBidi" w:cstheme="minorBidi" w:hint="cs"/>
          <w:b w:val="0"/>
          <w:bCs w:val="0"/>
          <w:sz w:val="28"/>
          <w:szCs w:val="28"/>
          <w:rtl/>
          <w:lang w:bidi="ar-SA"/>
        </w:rPr>
        <w:t>ي</w:t>
      </w:r>
      <w:r w:rsidR="00041CEC">
        <w:rPr>
          <w:rFonts w:hAnsiTheme="minorBidi" w:cstheme="minorBidi" w:hint="cs"/>
          <w:b w:val="0"/>
          <w:bCs w:val="0"/>
          <w:sz w:val="28"/>
          <w:szCs w:val="28"/>
          <w:rtl/>
          <w:lang w:bidi="ar-SA"/>
        </w:rPr>
        <w:t xml:space="preserve">ن </w:t>
      </w:r>
      <w:r w:rsidR="0098245D">
        <w:rPr>
          <w:rFonts w:hAnsiTheme="minorBidi" w:cstheme="minorBidi" w:hint="cs"/>
          <w:b w:val="0"/>
          <w:bCs w:val="0"/>
          <w:sz w:val="28"/>
          <w:szCs w:val="28"/>
          <w:rtl/>
          <w:lang w:bidi="ar-SA"/>
        </w:rPr>
        <w:t xml:space="preserve">خاصة </w:t>
      </w:r>
      <w:r w:rsidR="003313D2">
        <w:rPr>
          <w:rFonts w:hAnsiTheme="minorBidi" w:cstheme="minorBidi" w:hint="cs"/>
          <w:b w:val="0"/>
          <w:bCs w:val="0"/>
          <w:sz w:val="28"/>
          <w:szCs w:val="28"/>
          <w:rtl/>
          <w:lang w:bidi="ar-SA"/>
        </w:rPr>
        <w:t>بها، ف</w:t>
      </w:r>
      <w:r w:rsidR="00FB163C">
        <w:rPr>
          <w:rFonts w:hAnsiTheme="minorBidi" w:cstheme="minorBidi" w:hint="cs"/>
          <w:b w:val="0"/>
          <w:bCs w:val="0"/>
          <w:sz w:val="28"/>
          <w:szCs w:val="28"/>
          <w:rtl/>
          <w:lang w:bidi="ar-SA"/>
        </w:rPr>
        <w:t>نتحدث</w:t>
      </w:r>
      <w:r w:rsidR="0098245D">
        <w:rPr>
          <w:rFonts w:hAnsiTheme="minorBidi" w:cstheme="minorBidi" w:hint="cs"/>
          <w:b w:val="0"/>
          <w:bCs w:val="0"/>
          <w:sz w:val="28"/>
          <w:szCs w:val="28"/>
          <w:rtl/>
          <w:lang w:bidi="ar-SA"/>
        </w:rPr>
        <w:t xml:space="preserve"> تحديدا </w:t>
      </w:r>
      <w:r w:rsidR="00FB163C">
        <w:rPr>
          <w:rFonts w:hAnsiTheme="minorBidi" w:cstheme="minorBidi" w:hint="cs"/>
          <w:b w:val="0"/>
          <w:bCs w:val="0"/>
          <w:sz w:val="28"/>
          <w:szCs w:val="28"/>
          <w:rtl/>
          <w:lang w:bidi="ar-SA"/>
        </w:rPr>
        <w:t>عن فقه الزواج وفقه الطلاق وما شابه، ومعظم</w:t>
      </w:r>
      <w:r w:rsidR="00041CEC">
        <w:rPr>
          <w:rFonts w:hAnsiTheme="minorBidi" w:cstheme="minorBidi" w:hint="cs"/>
          <w:b w:val="0"/>
          <w:bCs w:val="0"/>
          <w:sz w:val="28"/>
          <w:szCs w:val="28"/>
          <w:rtl/>
          <w:lang w:bidi="ar-SA"/>
        </w:rPr>
        <w:t xml:space="preserve"> ذلك</w:t>
      </w:r>
      <w:r w:rsidR="00FB163C">
        <w:rPr>
          <w:rFonts w:hAnsiTheme="minorBidi" w:cstheme="minorBidi" w:hint="cs"/>
          <w:b w:val="0"/>
          <w:bCs w:val="0"/>
          <w:sz w:val="28"/>
          <w:szCs w:val="28"/>
          <w:rtl/>
          <w:lang w:bidi="ar-SA"/>
        </w:rPr>
        <w:t xml:space="preserve"> ثابت بأصوله الفقهية،</w:t>
      </w:r>
      <w:r w:rsidR="00041CEC">
        <w:rPr>
          <w:rFonts w:hAnsiTheme="minorBidi" w:cstheme="minorBidi" w:hint="cs"/>
          <w:b w:val="0"/>
          <w:bCs w:val="0"/>
          <w:sz w:val="28"/>
          <w:szCs w:val="28"/>
          <w:rtl/>
          <w:lang w:bidi="ar-SA"/>
        </w:rPr>
        <w:t xml:space="preserve"> كما هو الحال مثلا مع اعتبار الزواج محصورا في زواج الذكر والأنثى،</w:t>
      </w:r>
      <w:r w:rsidR="00FB163C">
        <w:rPr>
          <w:rFonts w:hAnsiTheme="minorBidi" w:cstheme="minorBidi" w:hint="cs"/>
          <w:b w:val="0"/>
          <w:bCs w:val="0"/>
          <w:sz w:val="28"/>
          <w:szCs w:val="28"/>
          <w:rtl/>
          <w:lang w:bidi="ar-SA"/>
        </w:rPr>
        <w:t xml:space="preserve"> </w:t>
      </w:r>
      <w:r w:rsidR="00041CEC">
        <w:rPr>
          <w:rFonts w:hAnsiTheme="minorBidi" w:cstheme="minorBidi" w:hint="cs"/>
          <w:b w:val="0"/>
          <w:bCs w:val="0"/>
          <w:sz w:val="28"/>
          <w:szCs w:val="28"/>
          <w:rtl/>
          <w:lang w:bidi="ar-SA"/>
        </w:rPr>
        <w:t>و</w:t>
      </w:r>
      <w:r w:rsidR="00735823">
        <w:rPr>
          <w:rFonts w:hAnsiTheme="minorBidi" w:cstheme="minorBidi" w:hint="cs"/>
          <w:b w:val="0"/>
          <w:bCs w:val="0"/>
          <w:sz w:val="28"/>
          <w:szCs w:val="28"/>
          <w:rtl/>
          <w:lang w:bidi="ar-SA"/>
        </w:rPr>
        <w:t xml:space="preserve">هنا </w:t>
      </w:r>
      <w:r w:rsidR="00FB163C">
        <w:rPr>
          <w:rFonts w:hAnsiTheme="minorBidi" w:cstheme="minorBidi" w:hint="cs"/>
          <w:b w:val="0"/>
          <w:bCs w:val="0"/>
          <w:sz w:val="28"/>
          <w:szCs w:val="28"/>
          <w:rtl/>
          <w:lang w:bidi="ar-SA"/>
        </w:rPr>
        <w:t xml:space="preserve">لا </w:t>
      </w:r>
      <w:r w:rsidR="00735823">
        <w:rPr>
          <w:rFonts w:hAnsiTheme="minorBidi" w:cstheme="minorBidi" w:hint="cs"/>
          <w:b w:val="0"/>
          <w:bCs w:val="0"/>
          <w:sz w:val="28"/>
          <w:szCs w:val="28"/>
          <w:rtl/>
          <w:lang w:bidi="ar-SA"/>
        </w:rPr>
        <w:t>ت</w:t>
      </w:r>
      <w:r w:rsidR="00FB163C">
        <w:rPr>
          <w:rFonts w:hAnsiTheme="minorBidi" w:cstheme="minorBidi" w:hint="cs"/>
          <w:b w:val="0"/>
          <w:bCs w:val="0"/>
          <w:sz w:val="28"/>
          <w:szCs w:val="28"/>
          <w:rtl/>
          <w:lang w:bidi="ar-SA"/>
        </w:rPr>
        <w:t xml:space="preserve">سمح </w:t>
      </w:r>
      <w:r w:rsidR="00041CEC">
        <w:rPr>
          <w:rFonts w:hAnsiTheme="minorBidi" w:cstheme="minorBidi" w:hint="cs"/>
          <w:b w:val="0"/>
          <w:bCs w:val="0"/>
          <w:sz w:val="28"/>
          <w:szCs w:val="28"/>
          <w:rtl/>
          <w:lang w:bidi="ar-SA"/>
        </w:rPr>
        <w:t>المن</w:t>
      </w:r>
      <w:r w:rsidR="00735823">
        <w:rPr>
          <w:rFonts w:hAnsiTheme="minorBidi" w:cstheme="minorBidi" w:hint="cs"/>
          <w:b w:val="0"/>
          <w:bCs w:val="0"/>
          <w:sz w:val="28"/>
          <w:szCs w:val="28"/>
          <w:rtl/>
          <w:lang w:bidi="ar-SA"/>
        </w:rPr>
        <w:t>هجية</w:t>
      </w:r>
      <w:r w:rsidR="00041CEC">
        <w:rPr>
          <w:rFonts w:hAnsiTheme="minorBidi" w:cstheme="minorBidi" w:hint="cs"/>
          <w:b w:val="0"/>
          <w:bCs w:val="0"/>
          <w:sz w:val="28"/>
          <w:szCs w:val="28"/>
          <w:rtl/>
          <w:lang w:bidi="ar-SA"/>
        </w:rPr>
        <w:t xml:space="preserve"> </w:t>
      </w:r>
      <w:r w:rsidR="00041CEC">
        <w:rPr>
          <w:rFonts w:hAnsiTheme="minorBidi" w:cstheme="minorBidi" w:hint="cs"/>
          <w:b w:val="0"/>
          <w:bCs w:val="0"/>
          <w:sz w:val="28"/>
          <w:szCs w:val="28"/>
          <w:rtl/>
          <w:lang w:bidi="ar-SA"/>
        </w:rPr>
        <w:lastRenderedPageBreak/>
        <w:t>الفقهي</w:t>
      </w:r>
      <w:r w:rsidR="00735823">
        <w:rPr>
          <w:rFonts w:hAnsiTheme="minorBidi" w:cstheme="minorBidi" w:hint="cs"/>
          <w:b w:val="0"/>
          <w:bCs w:val="0"/>
          <w:sz w:val="28"/>
          <w:szCs w:val="28"/>
          <w:rtl/>
          <w:lang w:bidi="ar-SA"/>
        </w:rPr>
        <w:t>ة</w:t>
      </w:r>
      <w:r w:rsidR="00041CEC">
        <w:rPr>
          <w:rFonts w:hAnsiTheme="minorBidi" w:cstheme="minorBidi" w:hint="cs"/>
          <w:b w:val="0"/>
          <w:bCs w:val="0"/>
          <w:sz w:val="28"/>
          <w:szCs w:val="28"/>
          <w:rtl/>
          <w:lang w:bidi="ar-SA"/>
        </w:rPr>
        <w:t xml:space="preserve"> </w:t>
      </w:r>
      <w:r w:rsidR="00FB163C">
        <w:rPr>
          <w:rFonts w:hAnsiTheme="minorBidi" w:cstheme="minorBidi" w:hint="cs"/>
          <w:b w:val="0"/>
          <w:bCs w:val="0"/>
          <w:sz w:val="28"/>
          <w:szCs w:val="28"/>
          <w:rtl/>
          <w:lang w:bidi="ar-SA"/>
        </w:rPr>
        <w:t xml:space="preserve">بتعديل أحكام فقهية قديمة </w:t>
      </w:r>
      <w:r w:rsidR="00735823">
        <w:rPr>
          <w:rFonts w:hAnsiTheme="minorBidi" w:cstheme="minorBidi" w:hint="cs"/>
          <w:b w:val="0"/>
          <w:bCs w:val="0"/>
          <w:sz w:val="28"/>
          <w:szCs w:val="28"/>
          <w:rtl/>
          <w:lang w:bidi="ar-SA"/>
        </w:rPr>
        <w:t xml:space="preserve">بدعوى </w:t>
      </w:r>
      <w:r w:rsidR="00FB163C">
        <w:rPr>
          <w:rFonts w:hAnsiTheme="minorBidi" w:cstheme="minorBidi" w:hint="cs"/>
          <w:b w:val="0"/>
          <w:bCs w:val="0"/>
          <w:sz w:val="28"/>
          <w:szCs w:val="28"/>
          <w:rtl/>
          <w:lang w:bidi="ar-SA"/>
        </w:rPr>
        <w:t>ما طرأ من مستجدات في العلاقات البشرية</w:t>
      </w:r>
      <w:r w:rsidR="00735823">
        <w:rPr>
          <w:rFonts w:hAnsiTheme="minorBidi" w:cstheme="minorBidi" w:hint="cs"/>
          <w:b w:val="0"/>
          <w:bCs w:val="0"/>
          <w:sz w:val="28"/>
          <w:szCs w:val="28"/>
          <w:rtl/>
          <w:lang w:bidi="ar-SA"/>
        </w:rPr>
        <w:t xml:space="preserve">، كما هو الحال مع بعض التفاصيل، مثل كيفية تحقيق </w:t>
      </w:r>
      <w:r w:rsidR="00FB163C">
        <w:rPr>
          <w:rFonts w:hAnsiTheme="minorBidi" w:cstheme="minorBidi" w:hint="cs"/>
          <w:b w:val="0"/>
          <w:bCs w:val="0"/>
          <w:sz w:val="28"/>
          <w:szCs w:val="28"/>
          <w:rtl/>
          <w:lang w:bidi="ar-SA"/>
        </w:rPr>
        <w:t>الإشهار شرعا وقانونا في عصرنا الحاضر</w:t>
      </w:r>
      <w:r w:rsidR="00735823">
        <w:rPr>
          <w:rFonts w:hAnsiTheme="minorBidi" w:cstheme="minorBidi" w:hint="cs"/>
          <w:b w:val="0"/>
          <w:bCs w:val="0"/>
          <w:sz w:val="28"/>
          <w:szCs w:val="28"/>
          <w:rtl/>
          <w:lang w:bidi="ar-SA"/>
        </w:rPr>
        <w:t>.</w:t>
      </w:r>
      <w:r w:rsidR="00FB163C">
        <w:rPr>
          <w:rFonts w:hAnsiTheme="minorBidi" w:cstheme="minorBidi" w:hint="cs"/>
          <w:b w:val="0"/>
          <w:bCs w:val="0"/>
          <w:sz w:val="28"/>
          <w:szCs w:val="28"/>
          <w:rtl/>
          <w:lang w:bidi="ar-SA"/>
        </w:rPr>
        <w:t xml:space="preserve"> </w:t>
      </w:r>
    </w:p>
    <w:p w14:paraId="3BFBD7C2" w14:textId="7957AA77" w:rsidR="00920554" w:rsidRDefault="0062451B"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شبيه ذلك يسري على جانب ولا يسري على جوانب أخرى من عملية </w:t>
      </w:r>
      <w:r w:rsidR="00041CEC">
        <w:rPr>
          <w:rFonts w:hAnsiTheme="minorBidi" w:cstheme="minorBidi" w:hint="cs"/>
          <w:b w:val="0"/>
          <w:bCs w:val="0"/>
          <w:sz w:val="28"/>
          <w:szCs w:val="28"/>
          <w:rtl/>
          <w:lang w:bidi="ar-SA"/>
        </w:rPr>
        <w:t>"</w:t>
      </w:r>
      <w:r w:rsidR="00FB163C">
        <w:rPr>
          <w:rFonts w:hAnsiTheme="minorBidi" w:cstheme="minorBidi" w:hint="cs"/>
          <w:b w:val="0"/>
          <w:bCs w:val="0"/>
          <w:sz w:val="28"/>
          <w:szCs w:val="28"/>
          <w:rtl/>
          <w:lang w:bidi="ar-SA"/>
        </w:rPr>
        <w:t>التغيير</w:t>
      </w:r>
      <w:r w:rsidR="00041CEC">
        <w:rPr>
          <w:rFonts w:hAnsiTheme="minorBidi" w:cstheme="minorBidi" w:hint="cs"/>
          <w:b w:val="0"/>
          <w:bCs w:val="0"/>
          <w:sz w:val="28"/>
          <w:szCs w:val="28"/>
          <w:rtl/>
          <w:lang w:bidi="ar-SA"/>
        </w:rPr>
        <w:t>"</w:t>
      </w:r>
      <w:r w:rsidR="00FB163C">
        <w:rPr>
          <w:rFonts w:hAnsiTheme="minorBidi" w:cstheme="minorBidi" w:hint="cs"/>
          <w:b w:val="0"/>
          <w:bCs w:val="0"/>
          <w:sz w:val="28"/>
          <w:szCs w:val="28"/>
          <w:rtl/>
          <w:lang w:bidi="ar-SA"/>
        </w:rPr>
        <w:t xml:space="preserve"> بالشروط الإسلامية </w:t>
      </w:r>
      <w:r w:rsidR="00041CEC">
        <w:rPr>
          <w:rFonts w:hAnsiTheme="minorBidi" w:cstheme="minorBidi" w:hint="cs"/>
          <w:b w:val="0"/>
          <w:bCs w:val="0"/>
          <w:sz w:val="28"/>
          <w:szCs w:val="28"/>
          <w:rtl/>
          <w:lang w:bidi="ar-SA"/>
        </w:rPr>
        <w:t xml:space="preserve">فهو </w:t>
      </w:r>
      <w:r w:rsidR="00FB163C">
        <w:rPr>
          <w:rFonts w:hAnsiTheme="minorBidi" w:cstheme="minorBidi" w:hint="cs"/>
          <w:b w:val="0"/>
          <w:bCs w:val="0"/>
          <w:sz w:val="28"/>
          <w:szCs w:val="28"/>
          <w:rtl/>
          <w:lang w:bidi="ar-SA"/>
        </w:rPr>
        <w:t>عبادة أيضا</w:t>
      </w:r>
      <w:r w:rsidR="0098245D">
        <w:rPr>
          <w:rFonts w:hAnsiTheme="minorBidi" w:cstheme="minorBidi" w:hint="cs"/>
          <w:b w:val="0"/>
          <w:bCs w:val="0"/>
          <w:sz w:val="28"/>
          <w:szCs w:val="28"/>
          <w:rtl/>
          <w:lang w:bidi="ar-SA"/>
        </w:rPr>
        <w:t xml:space="preserve"> بالمفهوم العام لكلمة عبادة،</w:t>
      </w:r>
      <w:r>
        <w:rPr>
          <w:rFonts w:hAnsiTheme="minorBidi" w:cstheme="minorBidi" w:hint="cs"/>
          <w:b w:val="0"/>
          <w:bCs w:val="0"/>
          <w:sz w:val="28"/>
          <w:szCs w:val="28"/>
          <w:rtl/>
          <w:lang w:bidi="ar-SA"/>
        </w:rPr>
        <w:t xml:space="preserve"> وفقهيا تسري عليه المقاصد والثوابت الكلية، أما عند اختيار عناوين فقهية للتفاصيل فلا نجد كمّا كافيا من الثوابت شبيهة بحالات الزواج والطلاق والميراث، بل نجد فيما يتفرع عن كلمة التغيير </w:t>
      </w:r>
      <w:r w:rsidR="00041CEC">
        <w:rPr>
          <w:rFonts w:hAnsiTheme="minorBidi" w:cstheme="minorBidi" w:hint="cs"/>
          <w:b w:val="0"/>
          <w:bCs w:val="0"/>
          <w:sz w:val="28"/>
          <w:szCs w:val="28"/>
          <w:rtl/>
          <w:lang w:bidi="ar-SA"/>
        </w:rPr>
        <w:t xml:space="preserve">ثوابت محدودة نسبيا، </w:t>
      </w:r>
      <w:r w:rsidR="005333CB">
        <w:rPr>
          <w:rFonts w:hAnsiTheme="minorBidi" w:cstheme="minorBidi" w:hint="cs"/>
          <w:b w:val="0"/>
          <w:bCs w:val="0"/>
          <w:sz w:val="28"/>
          <w:szCs w:val="28"/>
          <w:rtl/>
          <w:lang w:bidi="ar-SA"/>
        </w:rPr>
        <w:t xml:space="preserve">نجدها في المقاصد والأصول التشريعية بصياغة عامة وجامعة مانعة، </w:t>
      </w:r>
      <w:r w:rsidR="002D564B">
        <w:rPr>
          <w:rFonts w:hAnsiTheme="minorBidi" w:cstheme="minorBidi" w:hint="cs"/>
          <w:b w:val="0"/>
          <w:bCs w:val="0"/>
          <w:sz w:val="28"/>
          <w:szCs w:val="28"/>
          <w:rtl/>
          <w:lang w:bidi="ar-SA"/>
        </w:rPr>
        <w:t>مما يشمل "</w:t>
      </w:r>
      <w:r w:rsidR="005333CB">
        <w:rPr>
          <w:rFonts w:hAnsiTheme="minorBidi" w:cstheme="minorBidi" w:hint="cs"/>
          <w:b w:val="0"/>
          <w:bCs w:val="0"/>
          <w:sz w:val="28"/>
          <w:szCs w:val="28"/>
          <w:rtl/>
          <w:lang w:bidi="ar-SA"/>
        </w:rPr>
        <w:t>عملية التغيير</w:t>
      </w:r>
      <w:r w:rsidR="002D564B">
        <w:rPr>
          <w:rFonts w:hAnsiTheme="minorBidi" w:cstheme="minorBidi" w:hint="cs"/>
          <w:b w:val="0"/>
          <w:bCs w:val="0"/>
          <w:sz w:val="28"/>
          <w:szCs w:val="28"/>
          <w:rtl/>
          <w:lang w:bidi="ar-SA"/>
        </w:rPr>
        <w:t>"</w:t>
      </w:r>
      <w:r w:rsidR="005333CB">
        <w:rPr>
          <w:rFonts w:hAnsiTheme="minorBidi" w:cstheme="minorBidi" w:hint="cs"/>
          <w:b w:val="0"/>
          <w:bCs w:val="0"/>
          <w:sz w:val="28"/>
          <w:szCs w:val="28"/>
          <w:rtl/>
          <w:lang w:bidi="ar-SA"/>
        </w:rPr>
        <w:t xml:space="preserve"> وسواها، </w:t>
      </w:r>
      <w:r w:rsidR="002D564B">
        <w:rPr>
          <w:rFonts w:hAnsiTheme="minorBidi" w:cstheme="minorBidi" w:hint="cs"/>
          <w:b w:val="0"/>
          <w:bCs w:val="0"/>
          <w:sz w:val="28"/>
          <w:szCs w:val="28"/>
          <w:rtl/>
          <w:lang w:bidi="ar-SA"/>
        </w:rPr>
        <w:t xml:space="preserve">ومن ذلك </w:t>
      </w:r>
      <w:r w:rsidR="005333CB">
        <w:rPr>
          <w:rFonts w:hAnsiTheme="minorBidi" w:cstheme="minorBidi" w:hint="cs"/>
          <w:b w:val="0"/>
          <w:bCs w:val="0"/>
          <w:sz w:val="28"/>
          <w:szCs w:val="28"/>
          <w:rtl/>
          <w:lang w:bidi="ar-SA"/>
        </w:rPr>
        <w:t>مثل</w:t>
      </w:r>
      <w:r w:rsidR="002D564B">
        <w:rPr>
          <w:rFonts w:hAnsiTheme="minorBidi" w:cstheme="minorBidi" w:hint="cs"/>
          <w:b w:val="0"/>
          <w:bCs w:val="0"/>
          <w:sz w:val="28"/>
          <w:szCs w:val="28"/>
          <w:rtl/>
          <w:lang w:bidi="ar-SA"/>
        </w:rPr>
        <w:t>ا</w:t>
      </w:r>
      <w:r w:rsidR="005333CB">
        <w:rPr>
          <w:rFonts w:hAnsiTheme="minorBidi" w:cstheme="minorBidi" w:hint="cs"/>
          <w:b w:val="0"/>
          <w:bCs w:val="0"/>
          <w:sz w:val="28"/>
          <w:szCs w:val="28"/>
          <w:rtl/>
          <w:lang w:bidi="ar-SA"/>
        </w:rPr>
        <w:t xml:space="preserve"> قاعدة "لا ضرر ولا ضرار"، </w:t>
      </w:r>
      <w:r w:rsidR="002D564B">
        <w:rPr>
          <w:rFonts w:hAnsiTheme="minorBidi" w:cstheme="minorBidi" w:hint="cs"/>
          <w:b w:val="0"/>
          <w:bCs w:val="0"/>
          <w:sz w:val="28"/>
          <w:szCs w:val="28"/>
          <w:rtl/>
          <w:lang w:bidi="ar-SA"/>
        </w:rPr>
        <w:t xml:space="preserve">أما </w:t>
      </w:r>
      <w:r w:rsidR="005333CB">
        <w:rPr>
          <w:rFonts w:hAnsiTheme="minorBidi" w:cstheme="minorBidi" w:hint="cs"/>
          <w:b w:val="0"/>
          <w:bCs w:val="0"/>
          <w:sz w:val="28"/>
          <w:szCs w:val="28"/>
          <w:rtl/>
          <w:lang w:bidi="ar-SA"/>
        </w:rPr>
        <w:t xml:space="preserve">النسبة الأعظم مما يتجاوز ذلك في عملية التغيير </w:t>
      </w:r>
      <w:r w:rsidR="002D564B">
        <w:rPr>
          <w:rFonts w:hAnsiTheme="minorBidi" w:cstheme="minorBidi" w:hint="cs"/>
          <w:b w:val="0"/>
          <w:bCs w:val="0"/>
          <w:sz w:val="28"/>
          <w:szCs w:val="28"/>
          <w:rtl/>
          <w:lang w:bidi="ar-SA"/>
        </w:rPr>
        <w:t>ف</w:t>
      </w:r>
      <w:r w:rsidR="005333CB">
        <w:rPr>
          <w:rFonts w:hAnsiTheme="minorBidi" w:cstheme="minorBidi" w:hint="cs"/>
          <w:b w:val="0"/>
          <w:bCs w:val="0"/>
          <w:sz w:val="28"/>
          <w:szCs w:val="28"/>
          <w:rtl/>
          <w:lang w:bidi="ar-SA"/>
        </w:rPr>
        <w:t>لا نجد له في تراثنا الفقهي إلا اجتهادات غير ملزمة</w:t>
      </w:r>
      <w:r w:rsidR="002D564B">
        <w:rPr>
          <w:rFonts w:hAnsiTheme="minorBidi" w:cstheme="minorBidi" w:hint="cs"/>
          <w:b w:val="0"/>
          <w:bCs w:val="0"/>
          <w:sz w:val="28"/>
          <w:szCs w:val="28"/>
          <w:rtl/>
          <w:lang w:bidi="ar-SA"/>
        </w:rPr>
        <w:t xml:space="preserve">، أي دون مستوى </w:t>
      </w:r>
      <w:r w:rsidR="005333CB">
        <w:rPr>
          <w:rFonts w:hAnsiTheme="minorBidi" w:cstheme="minorBidi" w:hint="cs"/>
          <w:b w:val="0"/>
          <w:bCs w:val="0"/>
          <w:sz w:val="28"/>
          <w:szCs w:val="28"/>
          <w:rtl/>
          <w:lang w:bidi="ar-SA"/>
        </w:rPr>
        <w:t>النصوص الشرعية القطعية الورود والدلالة، من قرآن كريم وحديث صحيح.</w:t>
      </w:r>
    </w:p>
    <w:p w14:paraId="01B76B59" w14:textId="77777777" w:rsidR="002D564B" w:rsidRDefault="002D52A9"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لهذا نجد غالبية من تناولوا "فقه التغيير" بالبحث والدراسة من منطلق إسلامي،</w:t>
      </w:r>
      <w:r w:rsidR="002D564B">
        <w:rPr>
          <w:rFonts w:hAnsiTheme="minorBidi" w:cstheme="minorBidi" w:hint="cs"/>
          <w:b w:val="0"/>
          <w:bCs w:val="0"/>
          <w:sz w:val="28"/>
          <w:szCs w:val="28"/>
          <w:rtl/>
          <w:lang w:bidi="ar-SA"/>
        </w:rPr>
        <w:t xml:space="preserve"> بقي المحتوى الذي وصلوا إليه ويرتبط مباشرة بعملية التغيير "قليلا"</w:t>
      </w:r>
      <w:r>
        <w:rPr>
          <w:rFonts w:hAnsiTheme="minorBidi" w:cstheme="minorBidi" w:hint="cs"/>
          <w:b w:val="0"/>
          <w:bCs w:val="0"/>
          <w:sz w:val="28"/>
          <w:szCs w:val="28"/>
          <w:rtl/>
          <w:lang w:bidi="ar-SA"/>
        </w:rPr>
        <w:t xml:space="preserve"> </w:t>
      </w:r>
      <w:r w:rsidR="002D564B">
        <w:rPr>
          <w:rFonts w:hAnsiTheme="minorBidi" w:cstheme="minorBidi" w:hint="cs"/>
          <w:b w:val="0"/>
          <w:bCs w:val="0"/>
          <w:sz w:val="28"/>
          <w:szCs w:val="28"/>
          <w:rtl/>
          <w:lang w:bidi="ar-SA"/>
        </w:rPr>
        <w:t>ف</w:t>
      </w:r>
      <w:r>
        <w:rPr>
          <w:rFonts w:hAnsiTheme="minorBidi" w:cstheme="minorBidi" w:hint="cs"/>
          <w:b w:val="0"/>
          <w:bCs w:val="0"/>
          <w:sz w:val="28"/>
          <w:szCs w:val="28"/>
          <w:rtl/>
          <w:lang w:bidi="ar-SA"/>
        </w:rPr>
        <w:t xml:space="preserve">لجؤوا </w:t>
      </w:r>
      <w:r w:rsidR="002D564B">
        <w:rPr>
          <w:rFonts w:hAnsiTheme="minorBidi" w:cstheme="minorBidi" w:hint="cs"/>
          <w:b w:val="0"/>
          <w:bCs w:val="0"/>
          <w:sz w:val="28"/>
          <w:szCs w:val="28"/>
          <w:rtl/>
          <w:lang w:bidi="ar-SA"/>
        </w:rPr>
        <w:t xml:space="preserve">- لهذا السبب على الأرجح - </w:t>
      </w:r>
      <w:r>
        <w:rPr>
          <w:rFonts w:hAnsiTheme="minorBidi" w:cstheme="minorBidi" w:hint="cs"/>
          <w:b w:val="0"/>
          <w:bCs w:val="0"/>
          <w:sz w:val="28"/>
          <w:szCs w:val="28"/>
          <w:rtl/>
          <w:lang w:bidi="ar-SA"/>
        </w:rPr>
        <w:t>إلى ربط معظم ما ورد في اجتهاداتهم بعناوين كبرى أخرى، مثل الأمر بالمعروف والنهي عن المنكر أو الأمة الوسط</w:t>
      </w:r>
      <w:r w:rsidR="002D564B">
        <w:rPr>
          <w:rFonts w:hAnsiTheme="minorBidi" w:cstheme="minorBidi" w:hint="cs"/>
          <w:b w:val="0"/>
          <w:bCs w:val="0"/>
          <w:sz w:val="28"/>
          <w:szCs w:val="28"/>
          <w:rtl/>
          <w:lang w:bidi="ar-SA"/>
        </w:rPr>
        <w:t>.</w:t>
      </w:r>
      <w:r>
        <w:rPr>
          <w:rFonts w:hAnsiTheme="minorBidi" w:cstheme="minorBidi" w:hint="cs"/>
          <w:b w:val="0"/>
          <w:bCs w:val="0"/>
          <w:sz w:val="28"/>
          <w:szCs w:val="28"/>
          <w:rtl/>
          <w:lang w:bidi="ar-SA"/>
        </w:rPr>
        <w:t xml:space="preserve"> </w:t>
      </w:r>
    </w:p>
    <w:p w14:paraId="1DE87B49" w14:textId="5EAEA9C6" w:rsidR="00041CEC" w:rsidRDefault="002D52A9"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وبقليل من التأمل يمكن أن ن</w:t>
      </w:r>
      <w:r w:rsidR="002D564B">
        <w:rPr>
          <w:rFonts w:hAnsiTheme="minorBidi" w:cstheme="minorBidi" w:hint="cs"/>
          <w:b w:val="0"/>
          <w:bCs w:val="0"/>
          <w:sz w:val="28"/>
          <w:szCs w:val="28"/>
          <w:rtl/>
          <w:lang w:bidi="ar-SA"/>
        </w:rPr>
        <w:t xml:space="preserve">ستخدم عناوين </w:t>
      </w:r>
      <w:r>
        <w:rPr>
          <w:rFonts w:hAnsiTheme="minorBidi" w:cstheme="minorBidi" w:hint="cs"/>
          <w:b w:val="0"/>
          <w:bCs w:val="0"/>
          <w:sz w:val="28"/>
          <w:szCs w:val="28"/>
          <w:rtl/>
          <w:lang w:bidi="ar-SA"/>
        </w:rPr>
        <w:t xml:space="preserve">فقه الأمر والنهي أو فقه الأمة الوسط بدلا من عنوان "فقه التغيير" دون أن يتغير الكثير من المحتوى، هذا وإن لجأ بعض من كتب في الموضوع إلى البحث عن مخرج بإضافة كلمة توضيحية كالقول </w:t>
      </w:r>
      <w:r w:rsidR="003F66DF">
        <w:rPr>
          <w:rFonts w:hAnsiTheme="minorBidi" w:cstheme="minorBidi" w:hint="cs"/>
          <w:b w:val="0"/>
          <w:bCs w:val="0"/>
          <w:sz w:val="28"/>
          <w:szCs w:val="28"/>
          <w:rtl/>
          <w:lang w:bidi="ar-SA"/>
        </w:rPr>
        <w:t>"</w:t>
      </w:r>
      <w:r>
        <w:rPr>
          <w:rFonts w:hAnsiTheme="minorBidi" w:cstheme="minorBidi" w:hint="cs"/>
          <w:b w:val="0"/>
          <w:bCs w:val="0"/>
          <w:sz w:val="28"/>
          <w:szCs w:val="28"/>
          <w:rtl/>
          <w:lang w:bidi="ar-SA"/>
        </w:rPr>
        <w:t>فقه التغيير السياسي</w:t>
      </w:r>
      <w:r w:rsidR="003F66DF">
        <w:rPr>
          <w:rFonts w:hAnsiTheme="minorBidi" w:cstheme="minorBidi" w:hint="cs"/>
          <w:b w:val="0"/>
          <w:bCs w:val="0"/>
          <w:sz w:val="28"/>
          <w:szCs w:val="28"/>
          <w:rtl/>
          <w:lang w:bidi="ar-SA"/>
        </w:rPr>
        <w:t>"، ووقع في فخّ "ضيقت واسعا"</w:t>
      </w:r>
      <w:r>
        <w:rPr>
          <w:rFonts w:hAnsiTheme="minorBidi" w:cstheme="minorBidi" w:hint="cs"/>
          <w:b w:val="0"/>
          <w:bCs w:val="0"/>
          <w:sz w:val="28"/>
          <w:szCs w:val="28"/>
          <w:rtl/>
          <w:lang w:bidi="ar-SA"/>
        </w:rPr>
        <w:t>.</w:t>
      </w:r>
    </w:p>
    <w:p w14:paraId="14A4B3E0" w14:textId="4F242441" w:rsidR="001C22CB" w:rsidRPr="0068699A" w:rsidRDefault="001C22CB" w:rsidP="00DB7E33">
      <w:pPr>
        <w:pStyle w:val="Standard1"/>
        <w:bidi/>
        <w:spacing w:line="360" w:lineRule="auto"/>
        <w:jc w:val="both"/>
        <w:rPr>
          <w:rFonts w:hAnsiTheme="minorBidi" w:cstheme="minorBidi"/>
          <w:sz w:val="28"/>
          <w:szCs w:val="28"/>
          <w:rtl/>
          <w:lang w:bidi="ar-SA"/>
        </w:rPr>
      </w:pPr>
      <w:r w:rsidRPr="0068699A">
        <w:rPr>
          <w:rFonts w:hAnsiTheme="minorBidi" w:cstheme="minorBidi" w:hint="cs"/>
          <w:sz w:val="28"/>
          <w:szCs w:val="28"/>
          <w:rtl/>
          <w:lang w:bidi="ar-SA"/>
        </w:rPr>
        <w:t>ليس عيبا انتشار رغبة ذاتية لتأكيد الصبغة الإسلامية في ميادين عديدة و</w:t>
      </w:r>
      <w:r w:rsidR="009A3152" w:rsidRPr="0068699A">
        <w:rPr>
          <w:rFonts w:hAnsiTheme="minorBidi" w:cstheme="minorBidi" w:hint="cs"/>
          <w:sz w:val="28"/>
          <w:szCs w:val="28"/>
          <w:rtl/>
          <w:lang w:bidi="ar-SA"/>
        </w:rPr>
        <w:t>على صعيد اجتهادات فكرية متوازنة منهجية، ولكن لا يكفي ذلك دون مراعاة جوانب أخرى في التعامل مع قضية واسعة النطاق كقضية التغيير.</w:t>
      </w:r>
    </w:p>
    <w:p w14:paraId="5134DEE8" w14:textId="7D3D6FBF" w:rsidR="00AA6566" w:rsidRDefault="00AA6566">
      <w:pPr>
        <w:rPr>
          <w:rFonts w:eastAsia="Arial" w:hAnsiTheme="minorBidi" w:cstheme="minorBidi"/>
          <w:color w:val="00000A"/>
          <w:kern w:val="3"/>
          <w:sz w:val="28"/>
          <w:szCs w:val="28"/>
          <w:rtl/>
        </w:rPr>
      </w:pPr>
      <w:r>
        <w:rPr>
          <w:rFonts w:hAnsiTheme="minorBidi" w:cstheme="minorBidi"/>
          <w:b/>
          <w:bCs/>
          <w:sz w:val="28"/>
          <w:szCs w:val="28"/>
          <w:rtl/>
        </w:rPr>
        <w:br w:type="page"/>
      </w:r>
    </w:p>
    <w:p w14:paraId="38F4F776" w14:textId="77777777" w:rsidR="001C22CB" w:rsidRDefault="001C22CB" w:rsidP="00DB7E33">
      <w:pPr>
        <w:pStyle w:val="Standard1"/>
        <w:bidi/>
        <w:spacing w:line="360" w:lineRule="auto"/>
        <w:jc w:val="both"/>
        <w:rPr>
          <w:rFonts w:hAnsiTheme="minorBidi" w:cstheme="minorBidi"/>
          <w:b w:val="0"/>
          <w:bCs w:val="0"/>
          <w:sz w:val="28"/>
          <w:szCs w:val="28"/>
          <w:rtl/>
          <w:lang w:bidi="ar-SA"/>
        </w:rPr>
      </w:pPr>
    </w:p>
    <w:p w14:paraId="55F3068D" w14:textId="3FE80698" w:rsidR="009A3152" w:rsidRPr="009A3152" w:rsidRDefault="003F66DF" w:rsidP="00DB7E33">
      <w:pPr>
        <w:pStyle w:val="Standard1"/>
        <w:bidi/>
        <w:spacing w:line="360" w:lineRule="auto"/>
        <w:jc w:val="both"/>
        <w:rPr>
          <w:rFonts w:hAnsiTheme="minorBidi" w:cstheme="minorBidi"/>
          <w:sz w:val="28"/>
          <w:szCs w:val="28"/>
          <w:rtl/>
          <w:lang w:bidi="ar-SA"/>
        </w:rPr>
      </w:pPr>
      <w:r>
        <w:rPr>
          <w:rFonts w:hAnsiTheme="minorBidi" w:cstheme="minorBidi" w:hint="cs"/>
          <w:sz w:val="28"/>
          <w:szCs w:val="28"/>
          <w:rtl/>
          <w:lang w:bidi="ar-SA"/>
        </w:rPr>
        <w:t xml:space="preserve">ضوابط </w:t>
      </w:r>
      <w:r w:rsidR="00DB3A05">
        <w:rPr>
          <w:rFonts w:hAnsiTheme="minorBidi" w:cstheme="minorBidi" w:hint="cs"/>
          <w:sz w:val="28"/>
          <w:szCs w:val="28"/>
          <w:rtl/>
          <w:lang w:bidi="ar-SA"/>
        </w:rPr>
        <w:t>ل</w:t>
      </w:r>
      <w:r w:rsidR="009A3152" w:rsidRPr="009A3152">
        <w:rPr>
          <w:rFonts w:hAnsiTheme="minorBidi" w:cstheme="minorBidi" w:hint="cs"/>
          <w:sz w:val="28"/>
          <w:szCs w:val="28"/>
          <w:rtl/>
          <w:lang w:bidi="ar-SA"/>
        </w:rPr>
        <w:t>فكر التغيير</w:t>
      </w:r>
    </w:p>
    <w:p w14:paraId="649F3066" w14:textId="298BB9C5" w:rsidR="001931A9" w:rsidRPr="00605952" w:rsidRDefault="001931A9" w:rsidP="00DB7E33">
      <w:pPr>
        <w:pStyle w:val="Standard1"/>
        <w:bidi/>
        <w:spacing w:line="360" w:lineRule="auto"/>
        <w:jc w:val="both"/>
        <w:rPr>
          <w:rFonts w:asciiTheme="minorBidi" w:hAnsiTheme="minorBidi" w:cstheme="minorBidi"/>
          <w:b w:val="0"/>
          <w:bCs w:val="0"/>
          <w:sz w:val="28"/>
          <w:szCs w:val="28"/>
          <w:rtl/>
          <w:lang w:bidi="ar-SA"/>
        </w:rPr>
      </w:pPr>
      <w:r w:rsidRPr="00605952">
        <w:rPr>
          <w:rFonts w:asciiTheme="minorBidi" w:hAnsiTheme="minorBidi" w:cstheme="minorBidi"/>
          <w:b w:val="0"/>
          <w:bCs w:val="0"/>
          <w:sz w:val="28"/>
          <w:szCs w:val="28"/>
          <w:rtl/>
          <w:lang w:bidi="ar-SA"/>
        </w:rPr>
        <w:t>توجد كتابات تربط عملية التغيير بالآيتين الكريمتين:</w:t>
      </w:r>
    </w:p>
    <w:p w14:paraId="4CAF6BC9" w14:textId="7C9FC8F1" w:rsidR="001931A9" w:rsidRPr="00DB3A05" w:rsidRDefault="001931A9" w:rsidP="00DB7E33">
      <w:pPr>
        <w:bidi/>
        <w:spacing w:line="360" w:lineRule="auto"/>
        <w:jc w:val="both"/>
        <w:rPr>
          <w:rFonts w:asciiTheme="minorBidi" w:hAnsiTheme="minorBidi" w:cstheme="minorBidi"/>
          <w:color w:val="000000" w:themeColor="text1"/>
          <w:sz w:val="28"/>
          <w:szCs w:val="28"/>
        </w:rPr>
      </w:pPr>
      <w:r w:rsidRPr="00DB3A05">
        <w:rPr>
          <w:rFonts w:asciiTheme="minorBidi" w:hAnsiTheme="minorBidi" w:cstheme="minorBidi"/>
          <w:color w:val="000000" w:themeColor="text1"/>
          <w:sz w:val="28"/>
          <w:szCs w:val="28"/>
          <w:rtl/>
        </w:rPr>
        <w:t xml:space="preserve">١- </w:t>
      </w:r>
      <w:r w:rsidR="00605952" w:rsidRPr="00DB3A05">
        <w:rPr>
          <w:rFonts w:asciiTheme="minorBidi" w:hAnsiTheme="minorBidi" w:cstheme="minorBidi"/>
          <w:color w:val="000000" w:themeColor="text1"/>
          <w:sz w:val="28"/>
          <w:szCs w:val="28"/>
          <w:rtl/>
        </w:rPr>
        <w:t xml:space="preserve">الآية ١١ </w:t>
      </w:r>
      <w:r w:rsidRPr="00DB3A05">
        <w:rPr>
          <w:rFonts w:asciiTheme="minorBidi" w:hAnsiTheme="minorBidi" w:cstheme="minorBidi"/>
          <w:color w:val="000000" w:themeColor="text1"/>
          <w:sz w:val="28"/>
          <w:szCs w:val="28"/>
          <w:rtl/>
        </w:rPr>
        <w:t xml:space="preserve">في سورة الرعد: </w:t>
      </w:r>
      <w:r w:rsidR="00605952" w:rsidRPr="00DB3A05">
        <w:rPr>
          <w:rFonts w:asciiTheme="minorBidi" w:hAnsiTheme="minorBidi" w:cstheme="minorBidi"/>
          <w:color w:val="000000" w:themeColor="text1"/>
          <w:sz w:val="28"/>
          <w:szCs w:val="28"/>
          <w:rtl/>
        </w:rPr>
        <w:t>{</w:t>
      </w:r>
      <w:r w:rsidRPr="00DB3A05">
        <w:rPr>
          <w:rStyle w:val="ayatext"/>
          <w:rFonts w:asciiTheme="minorBidi" w:hAnsiTheme="minorBidi" w:cstheme="minorBidi"/>
          <w:color w:val="000000" w:themeColor="text1"/>
          <w:sz w:val="28"/>
          <w:szCs w:val="28"/>
          <w:rtl/>
        </w:rPr>
        <w:t>لَهُ مُعَقِّبَاتٌ مِّن بَيْنِ يَدَيْهِ وَمِنْ خَلْفِهِ يَحْفَظُونَهُ مِنْ أَمْرِ اللَّـهِ</w:t>
      </w:r>
      <w:r w:rsidRPr="00DB3A05">
        <w:rPr>
          <w:rStyle w:val="sign"/>
          <w:rFonts w:asciiTheme="minorBidi" w:hAnsiTheme="minorBidi" w:cstheme="minorBidi"/>
          <w:color w:val="000000" w:themeColor="text1"/>
          <w:sz w:val="28"/>
          <w:szCs w:val="28"/>
        </w:rPr>
        <w:t> ۗ</w:t>
      </w:r>
      <w:r w:rsidR="00DB3A05">
        <w:rPr>
          <w:rStyle w:val="ayatext"/>
          <w:rFonts w:asciiTheme="minorBidi" w:hAnsiTheme="minorBidi" w:cstheme="minorBidi" w:hint="cs"/>
          <w:color w:val="000000" w:themeColor="text1"/>
          <w:sz w:val="28"/>
          <w:szCs w:val="28"/>
          <w:rtl/>
        </w:rPr>
        <w:t xml:space="preserve"> </w:t>
      </w:r>
      <w:r w:rsidRPr="00DB3A05">
        <w:rPr>
          <w:rStyle w:val="ayatext"/>
          <w:rFonts w:asciiTheme="minorBidi" w:hAnsiTheme="minorBidi" w:cstheme="minorBidi"/>
          <w:color w:val="000000" w:themeColor="text1"/>
          <w:sz w:val="28"/>
          <w:szCs w:val="28"/>
          <w:rtl/>
        </w:rPr>
        <w:t>إِنَّ اللَّـهَ لَا يُغَيِّرُ مَا بِقَوْمٍ حَتَّىٰ يُغَيِّرُوا مَا بِأَنفُسِهِمْ</w:t>
      </w:r>
      <w:r w:rsidRPr="00DB3A05">
        <w:rPr>
          <w:rStyle w:val="sign"/>
          <w:rFonts w:asciiTheme="minorBidi" w:hAnsiTheme="minorBidi" w:cstheme="minorBidi"/>
          <w:color w:val="000000" w:themeColor="text1"/>
          <w:sz w:val="28"/>
          <w:szCs w:val="28"/>
        </w:rPr>
        <w:t> ۗ</w:t>
      </w:r>
      <w:r w:rsidR="00DB3A05">
        <w:rPr>
          <w:rStyle w:val="sign"/>
          <w:rFonts w:asciiTheme="minorBidi" w:hAnsiTheme="minorBidi" w:cstheme="minorBidi" w:hint="cs"/>
          <w:color w:val="000000" w:themeColor="text1"/>
          <w:sz w:val="28"/>
          <w:szCs w:val="28"/>
          <w:rtl/>
        </w:rPr>
        <w:t xml:space="preserve"> </w:t>
      </w:r>
      <w:r w:rsidRPr="00DB3A05">
        <w:rPr>
          <w:rStyle w:val="ayatext"/>
          <w:rFonts w:asciiTheme="minorBidi" w:hAnsiTheme="minorBidi" w:cstheme="minorBidi"/>
          <w:color w:val="000000" w:themeColor="text1"/>
          <w:sz w:val="28"/>
          <w:szCs w:val="28"/>
          <w:rtl/>
        </w:rPr>
        <w:t>وَإِذَا أَرَادَ اللَّـهُ بِقَوْمٍ سُوءًا فَلَا مَرَدَّ لَهُ</w:t>
      </w:r>
      <w:r w:rsidRPr="00DB3A05">
        <w:rPr>
          <w:rStyle w:val="sign"/>
          <w:rFonts w:asciiTheme="minorBidi" w:hAnsiTheme="minorBidi" w:cstheme="minorBidi"/>
          <w:color w:val="000000" w:themeColor="text1"/>
          <w:sz w:val="28"/>
          <w:szCs w:val="28"/>
        </w:rPr>
        <w:t> ۚ</w:t>
      </w:r>
      <w:r w:rsidR="003D5067">
        <w:rPr>
          <w:rStyle w:val="ayatext"/>
          <w:rFonts w:asciiTheme="minorBidi" w:hAnsiTheme="minorBidi" w:cstheme="minorBidi" w:hint="cs"/>
          <w:color w:val="000000" w:themeColor="text1"/>
          <w:sz w:val="28"/>
          <w:szCs w:val="28"/>
          <w:rtl/>
        </w:rPr>
        <w:t xml:space="preserve"> </w:t>
      </w:r>
      <w:r w:rsidRPr="00DB3A05">
        <w:rPr>
          <w:rStyle w:val="ayatext"/>
          <w:rFonts w:asciiTheme="minorBidi" w:hAnsiTheme="minorBidi" w:cstheme="minorBidi"/>
          <w:color w:val="000000" w:themeColor="text1"/>
          <w:sz w:val="28"/>
          <w:szCs w:val="28"/>
          <w:rtl/>
        </w:rPr>
        <w:t>وَمَا لَهُم مِّن دُونِهِ مِن وَالٍ</w:t>
      </w:r>
      <w:r w:rsidR="00605952" w:rsidRPr="00DB3A05">
        <w:rPr>
          <w:rStyle w:val="ayatext"/>
          <w:rFonts w:asciiTheme="minorBidi" w:hAnsiTheme="minorBidi" w:cstheme="minorBidi"/>
          <w:color w:val="000000" w:themeColor="text1"/>
          <w:sz w:val="28"/>
          <w:szCs w:val="28"/>
          <w:rtl/>
        </w:rPr>
        <w:t>}</w:t>
      </w:r>
    </w:p>
    <w:p w14:paraId="75B66D21" w14:textId="7C18BCFB" w:rsidR="00605952" w:rsidRPr="002D6673" w:rsidRDefault="001931A9" w:rsidP="00DB7E33">
      <w:pPr>
        <w:bidi/>
        <w:spacing w:line="360" w:lineRule="auto"/>
        <w:jc w:val="both"/>
      </w:pPr>
      <w:r w:rsidRPr="00DB3A05">
        <w:rPr>
          <w:rFonts w:asciiTheme="minorBidi" w:hAnsiTheme="minorBidi" w:cstheme="minorBidi"/>
          <w:color w:val="000000" w:themeColor="text1"/>
          <w:sz w:val="28"/>
          <w:szCs w:val="28"/>
          <w:rtl/>
        </w:rPr>
        <w:t xml:space="preserve">٢- </w:t>
      </w:r>
      <w:r w:rsidR="00605952" w:rsidRPr="00DB3A05">
        <w:rPr>
          <w:rFonts w:asciiTheme="minorBidi" w:hAnsiTheme="minorBidi" w:cstheme="minorBidi"/>
          <w:color w:val="000000" w:themeColor="text1"/>
          <w:sz w:val="28"/>
          <w:szCs w:val="28"/>
          <w:rtl/>
        </w:rPr>
        <w:t>الآية ٥٣ في سورة الأنفال: {ذَٰلِكَ بِأَنَّ اللَّـهَ لَمْ يَكُ مُغَيِّرًا نِّعْمَةً أَنْعَمَهَا عَلَىٰ قَوْمٍ حَتَّىٰ يُغَيِّرُوا مَا بِأَنفُسِهِمْ</w:t>
      </w:r>
      <w:r w:rsidR="00605952" w:rsidRPr="00DB3A05">
        <w:rPr>
          <w:rFonts w:asciiTheme="minorBidi" w:hAnsiTheme="minorBidi" w:cstheme="minorBidi"/>
          <w:color w:val="000000" w:themeColor="text1"/>
          <w:sz w:val="28"/>
          <w:szCs w:val="28"/>
        </w:rPr>
        <w:t> ۙ</w:t>
      </w:r>
      <w:r w:rsidR="00A74EC7">
        <w:rPr>
          <w:rFonts w:asciiTheme="minorBidi" w:hAnsiTheme="minorBidi" w:cstheme="minorBidi" w:hint="cs"/>
          <w:color w:val="000000" w:themeColor="text1"/>
          <w:sz w:val="28"/>
          <w:szCs w:val="28"/>
          <w:rtl/>
        </w:rPr>
        <w:t xml:space="preserve"> </w:t>
      </w:r>
      <w:r w:rsidR="00605952" w:rsidRPr="00DB3A05">
        <w:rPr>
          <w:rFonts w:asciiTheme="minorBidi" w:hAnsiTheme="minorBidi" w:cstheme="minorBidi"/>
          <w:color w:val="000000" w:themeColor="text1"/>
          <w:sz w:val="28"/>
          <w:szCs w:val="28"/>
          <w:rtl/>
        </w:rPr>
        <w:t>وَأَنَّ اللَّـهَ سَمِيعٌ عَلِيمٌ}</w:t>
      </w:r>
      <w:r w:rsidR="00605952" w:rsidRPr="00DB3A05">
        <w:rPr>
          <w:rFonts w:ascii="KFGQPC_Naskh" w:hAnsi="KFGQPC_Naskh"/>
          <w:color w:val="000000" w:themeColor="text1"/>
          <w:sz w:val="33"/>
          <w:szCs w:val="33"/>
          <w:shd w:val="clear" w:color="auto" w:fill="F7FCE3"/>
          <w:rtl/>
        </w:rPr>
        <w:t> </w:t>
      </w:r>
    </w:p>
    <w:p w14:paraId="16EED131" w14:textId="6752C836" w:rsidR="002D6673" w:rsidRDefault="002D6673" w:rsidP="00DB7E33">
      <w:pPr>
        <w:pStyle w:val="Standard1"/>
        <w:bidi/>
        <w:spacing w:line="360" w:lineRule="auto"/>
        <w:jc w:val="both"/>
        <w:rPr>
          <w:rFonts w:eastAsia="Times New Roman" w:hAnsiTheme="minorBidi" w:cstheme="minorBidi"/>
          <w:b w:val="0"/>
          <w:bCs w:val="0"/>
          <w:color w:val="auto"/>
          <w:kern w:val="0"/>
          <w:sz w:val="28"/>
          <w:szCs w:val="28"/>
          <w:rtl/>
          <w:lang w:bidi="ar-SA"/>
        </w:rPr>
      </w:pPr>
      <w:r w:rsidRPr="002D6673">
        <w:rPr>
          <w:rFonts w:eastAsia="Times New Roman" w:hAnsiTheme="minorBidi" w:cstheme="minorBidi" w:hint="cs"/>
          <w:b w:val="0"/>
          <w:bCs w:val="0"/>
          <w:color w:val="auto"/>
          <w:kern w:val="0"/>
          <w:sz w:val="28"/>
          <w:szCs w:val="28"/>
          <w:rtl/>
          <w:lang w:bidi="ar-SA"/>
        </w:rPr>
        <w:t>ول</w:t>
      </w:r>
      <w:r>
        <w:rPr>
          <w:rFonts w:eastAsia="Times New Roman" w:hAnsiTheme="minorBidi" w:cstheme="minorBidi" w:hint="cs"/>
          <w:b w:val="0"/>
          <w:bCs w:val="0"/>
          <w:color w:val="auto"/>
          <w:kern w:val="0"/>
          <w:sz w:val="28"/>
          <w:szCs w:val="28"/>
          <w:rtl/>
          <w:lang w:bidi="ar-SA"/>
        </w:rPr>
        <w:t xml:space="preserve">يس صحيحا أن نفهم من الآيتين أن تغيير ما بالنفس هو التغيير، إنما هو مفتاح </w:t>
      </w:r>
      <w:r w:rsidR="009C7C58">
        <w:rPr>
          <w:rFonts w:eastAsia="Times New Roman" w:hAnsiTheme="minorBidi" w:cstheme="minorBidi" w:hint="cs"/>
          <w:b w:val="0"/>
          <w:bCs w:val="0"/>
          <w:color w:val="auto"/>
          <w:kern w:val="0"/>
          <w:sz w:val="28"/>
          <w:szCs w:val="28"/>
          <w:rtl/>
          <w:lang w:bidi="ar-SA"/>
        </w:rPr>
        <w:t>يرتبط بالإنسان صانع التغيير، ف</w:t>
      </w:r>
      <w:r>
        <w:rPr>
          <w:rFonts w:eastAsia="Times New Roman" w:hAnsiTheme="minorBidi" w:cstheme="minorBidi" w:hint="cs"/>
          <w:b w:val="0"/>
          <w:bCs w:val="0"/>
          <w:color w:val="auto"/>
          <w:kern w:val="0"/>
          <w:sz w:val="28"/>
          <w:szCs w:val="28"/>
          <w:rtl/>
          <w:lang w:bidi="ar-SA"/>
        </w:rPr>
        <w:t>لا تتحقق دون</w:t>
      </w:r>
      <w:r w:rsidR="009C7C58">
        <w:rPr>
          <w:rFonts w:eastAsia="Times New Roman" w:hAnsiTheme="minorBidi" w:cstheme="minorBidi" w:hint="cs"/>
          <w:b w:val="0"/>
          <w:bCs w:val="0"/>
          <w:color w:val="auto"/>
          <w:kern w:val="0"/>
          <w:sz w:val="28"/>
          <w:szCs w:val="28"/>
          <w:rtl/>
          <w:lang w:bidi="ar-SA"/>
        </w:rPr>
        <w:t xml:space="preserve"> سلامة </w:t>
      </w:r>
      <w:r>
        <w:rPr>
          <w:rFonts w:eastAsia="Times New Roman" w:hAnsiTheme="minorBidi" w:cstheme="minorBidi" w:hint="cs"/>
          <w:b w:val="0"/>
          <w:bCs w:val="0"/>
          <w:color w:val="auto"/>
          <w:kern w:val="0"/>
          <w:sz w:val="28"/>
          <w:szCs w:val="28"/>
          <w:rtl/>
          <w:lang w:bidi="ar-SA"/>
        </w:rPr>
        <w:t>ه</w:t>
      </w:r>
      <w:r w:rsidR="009C7C58">
        <w:rPr>
          <w:rFonts w:eastAsia="Times New Roman" w:hAnsiTheme="minorBidi" w:cstheme="minorBidi" w:hint="cs"/>
          <w:b w:val="0"/>
          <w:bCs w:val="0"/>
          <w:color w:val="auto"/>
          <w:kern w:val="0"/>
          <w:sz w:val="28"/>
          <w:szCs w:val="28"/>
          <w:rtl/>
          <w:lang w:bidi="ar-SA"/>
        </w:rPr>
        <w:t>ذا المفتاح</w:t>
      </w:r>
      <w:r>
        <w:rPr>
          <w:rFonts w:eastAsia="Times New Roman" w:hAnsiTheme="minorBidi" w:cstheme="minorBidi" w:hint="cs"/>
          <w:b w:val="0"/>
          <w:bCs w:val="0"/>
          <w:color w:val="auto"/>
          <w:kern w:val="0"/>
          <w:sz w:val="28"/>
          <w:szCs w:val="28"/>
          <w:rtl/>
          <w:lang w:bidi="ar-SA"/>
        </w:rPr>
        <w:t xml:space="preserve"> عملية التغيير الأكبر والأوسع بمختلف معانيها </w:t>
      </w:r>
      <w:r w:rsidR="00A74EC7">
        <w:rPr>
          <w:rFonts w:eastAsia="Times New Roman" w:hAnsiTheme="minorBidi" w:cstheme="minorBidi" w:hint="cs"/>
          <w:b w:val="0"/>
          <w:bCs w:val="0"/>
          <w:color w:val="auto"/>
          <w:kern w:val="0"/>
          <w:sz w:val="28"/>
          <w:szCs w:val="28"/>
          <w:rtl/>
          <w:lang w:bidi="ar-SA"/>
        </w:rPr>
        <w:t>وميادينها</w:t>
      </w:r>
      <w:r w:rsidR="00666A50">
        <w:rPr>
          <w:rFonts w:eastAsia="Times New Roman" w:hAnsiTheme="minorBidi" w:cstheme="minorBidi" w:hint="cs"/>
          <w:b w:val="0"/>
          <w:bCs w:val="0"/>
          <w:color w:val="auto"/>
          <w:kern w:val="0"/>
          <w:sz w:val="28"/>
          <w:szCs w:val="28"/>
          <w:rtl/>
          <w:lang w:bidi="ar-SA"/>
        </w:rPr>
        <w:t>،</w:t>
      </w:r>
      <w:r w:rsidR="00A74EC7">
        <w:rPr>
          <w:rFonts w:eastAsia="Times New Roman" w:hAnsiTheme="minorBidi" w:cstheme="minorBidi" w:hint="cs"/>
          <w:b w:val="0"/>
          <w:bCs w:val="0"/>
          <w:color w:val="auto"/>
          <w:kern w:val="0"/>
          <w:sz w:val="28"/>
          <w:szCs w:val="28"/>
          <w:rtl/>
          <w:lang w:bidi="ar-SA"/>
        </w:rPr>
        <w:t xml:space="preserve"> </w:t>
      </w:r>
      <w:r>
        <w:rPr>
          <w:rFonts w:eastAsia="Times New Roman" w:hAnsiTheme="minorBidi" w:cstheme="minorBidi" w:hint="cs"/>
          <w:b w:val="0"/>
          <w:bCs w:val="0"/>
          <w:color w:val="auto"/>
          <w:kern w:val="0"/>
          <w:sz w:val="28"/>
          <w:szCs w:val="28"/>
          <w:rtl/>
          <w:lang w:bidi="ar-SA"/>
        </w:rPr>
        <w:t xml:space="preserve">حضاريا وسياسيا </w:t>
      </w:r>
      <w:r w:rsidR="002E6041">
        <w:rPr>
          <w:rFonts w:eastAsia="Times New Roman" w:hAnsiTheme="minorBidi" w:cstheme="minorBidi" w:hint="cs"/>
          <w:b w:val="0"/>
          <w:bCs w:val="0"/>
          <w:color w:val="auto"/>
          <w:kern w:val="0"/>
          <w:sz w:val="28"/>
          <w:szCs w:val="28"/>
          <w:rtl/>
          <w:lang w:bidi="ar-SA"/>
        </w:rPr>
        <w:t xml:space="preserve">واقتصاديا ومعيشيا </w:t>
      </w:r>
      <w:r>
        <w:rPr>
          <w:rFonts w:eastAsia="Times New Roman" w:hAnsiTheme="minorBidi" w:cstheme="minorBidi" w:hint="cs"/>
          <w:b w:val="0"/>
          <w:bCs w:val="0"/>
          <w:color w:val="auto"/>
          <w:kern w:val="0"/>
          <w:sz w:val="28"/>
          <w:szCs w:val="28"/>
          <w:rtl/>
          <w:lang w:bidi="ar-SA"/>
        </w:rPr>
        <w:t>واجتماعيا</w:t>
      </w:r>
      <w:r w:rsidR="00666A50">
        <w:rPr>
          <w:rFonts w:eastAsia="Times New Roman" w:hAnsiTheme="minorBidi" w:cstheme="minorBidi" w:hint="cs"/>
          <w:b w:val="0"/>
          <w:bCs w:val="0"/>
          <w:color w:val="auto"/>
          <w:kern w:val="0"/>
          <w:sz w:val="28"/>
          <w:szCs w:val="28"/>
          <w:rtl/>
          <w:lang w:bidi="ar-SA"/>
        </w:rPr>
        <w:t>،</w:t>
      </w:r>
      <w:r>
        <w:rPr>
          <w:rFonts w:eastAsia="Times New Roman" w:hAnsiTheme="minorBidi" w:cstheme="minorBidi" w:hint="cs"/>
          <w:b w:val="0"/>
          <w:bCs w:val="0"/>
          <w:color w:val="auto"/>
          <w:kern w:val="0"/>
          <w:sz w:val="28"/>
          <w:szCs w:val="28"/>
          <w:rtl/>
          <w:lang w:bidi="ar-SA"/>
        </w:rPr>
        <w:t xml:space="preserve"> </w:t>
      </w:r>
      <w:r w:rsidR="00666A50">
        <w:rPr>
          <w:rFonts w:eastAsia="Times New Roman" w:hAnsiTheme="minorBidi" w:cstheme="minorBidi" w:hint="cs"/>
          <w:b w:val="0"/>
          <w:bCs w:val="0"/>
          <w:color w:val="auto"/>
          <w:kern w:val="0"/>
          <w:sz w:val="28"/>
          <w:szCs w:val="28"/>
          <w:rtl/>
          <w:lang w:bidi="ar-SA"/>
        </w:rPr>
        <w:t xml:space="preserve">وثقافيا وأدبيا وفنيا، </w:t>
      </w:r>
      <w:r>
        <w:rPr>
          <w:rFonts w:eastAsia="Times New Roman" w:hAnsiTheme="minorBidi" w:cstheme="minorBidi" w:hint="cs"/>
          <w:b w:val="0"/>
          <w:bCs w:val="0"/>
          <w:color w:val="auto"/>
          <w:kern w:val="0"/>
          <w:sz w:val="28"/>
          <w:szCs w:val="28"/>
          <w:rtl/>
          <w:lang w:bidi="ar-SA"/>
        </w:rPr>
        <w:t>وأمرا بالمعروف ونهيا عن المنكر</w:t>
      </w:r>
      <w:r w:rsidR="00666A50">
        <w:rPr>
          <w:rFonts w:eastAsia="Times New Roman" w:hAnsiTheme="minorBidi" w:cstheme="minorBidi" w:hint="cs"/>
          <w:b w:val="0"/>
          <w:bCs w:val="0"/>
          <w:color w:val="auto"/>
          <w:kern w:val="0"/>
          <w:sz w:val="28"/>
          <w:szCs w:val="28"/>
          <w:rtl/>
          <w:lang w:bidi="ar-SA"/>
        </w:rPr>
        <w:t>،</w:t>
      </w:r>
      <w:r>
        <w:rPr>
          <w:rFonts w:eastAsia="Times New Roman" w:hAnsiTheme="minorBidi" w:cstheme="minorBidi" w:hint="cs"/>
          <w:b w:val="0"/>
          <w:bCs w:val="0"/>
          <w:color w:val="auto"/>
          <w:kern w:val="0"/>
          <w:sz w:val="28"/>
          <w:szCs w:val="28"/>
          <w:rtl/>
          <w:lang w:bidi="ar-SA"/>
        </w:rPr>
        <w:t xml:space="preserve"> ونهوضا وتقدما ونشرا </w:t>
      </w:r>
      <w:r w:rsidR="00A74EC7">
        <w:rPr>
          <w:rFonts w:eastAsia="Times New Roman" w:hAnsiTheme="minorBidi" w:cstheme="minorBidi" w:hint="cs"/>
          <w:b w:val="0"/>
          <w:bCs w:val="0"/>
          <w:color w:val="auto"/>
          <w:kern w:val="0"/>
          <w:sz w:val="28"/>
          <w:szCs w:val="28"/>
          <w:rtl/>
          <w:lang w:bidi="ar-SA"/>
        </w:rPr>
        <w:t>للحق وا</w:t>
      </w:r>
      <w:r>
        <w:rPr>
          <w:rFonts w:eastAsia="Times New Roman" w:hAnsiTheme="minorBidi" w:cstheme="minorBidi" w:hint="cs"/>
          <w:b w:val="0"/>
          <w:bCs w:val="0"/>
          <w:color w:val="auto"/>
          <w:kern w:val="0"/>
          <w:sz w:val="28"/>
          <w:szCs w:val="28"/>
          <w:rtl/>
          <w:lang w:bidi="ar-SA"/>
        </w:rPr>
        <w:t>لعدل والإحسان...</w:t>
      </w:r>
      <w:r w:rsidR="002E6041">
        <w:rPr>
          <w:rFonts w:eastAsia="Times New Roman" w:hAnsiTheme="minorBidi" w:cstheme="minorBidi" w:hint="cs"/>
          <w:b w:val="0"/>
          <w:bCs w:val="0"/>
          <w:color w:val="auto"/>
          <w:kern w:val="0"/>
          <w:sz w:val="28"/>
          <w:szCs w:val="28"/>
          <w:rtl/>
          <w:lang w:bidi="ar-SA"/>
        </w:rPr>
        <w:t xml:space="preserve"> إلى آخره،</w:t>
      </w:r>
      <w:r>
        <w:rPr>
          <w:rFonts w:eastAsia="Times New Roman" w:hAnsiTheme="minorBidi" w:cstheme="minorBidi" w:hint="cs"/>
          <w:b w:val="0"/>
          <w:bCs w:val="0"/>
          <w:color w:val="auto"/>
          <w:kern w:val="0"/>
          <w:sz w:val="28"/>
          <w:szCs w:val="28"/>
          <w:rtl/>
          <w:lang w:bidi="ar-SA"/>
        </w:rPr>
        <w:t xml:space="preserve"> فنحن لا نواجه </w:t>
      </w:r>
      <w:r w:rsidR="00A74EC7">
        <w:rPr>
          <w:rFonts w:eastAsia="Times New Roman" w:hAnsiTheme="minorBidi" w:cstheme="minorBidi" w:hint="cs"/>
          <w:b w:val="0"/>
          <w:bCs w:val="0"/>
          <w:color w:val="auto"/>
          <w:kern w:val="0"/>
          <w:sz w:val="28"/>
          <w:szCs w:val="28"/>
          <w:rtl/>
          <w:lang w:bidi="ar-SA"/>
        </w:rPr>
        <w:t xml:space="preserve">في هاتين الآيتين </w:t>
      </w:r>
      <w:r>
        <w:rPr>
          <w:rFonts w:eastAsia="Times New Roman" w:hAnsiTheme="minorBidi" w:cstheme="minorBidi" w:hint="cs"/>
          <w:b w:val="0"/>
          <w:bCs w:val="0"/>
          <w:color w:val="auto"/>
          <w:kern w:val="0"/>
          <w:sz w:val="28"/>
          <w:szCs w:val="28"/>
          <w:rtl/>
          <w:lang w:bidi="ar-SA"/>
        </w:rPr>
        <w:t xml:space="preserve">خيارا بين تغيير ما بالنفس أو عدم التغيير، بل نتلقى توجيها ربانيا لمعرفة الوصول إلى مفتاح دروب التغيير جميعا، </w:t>
      </w:r>
      <w:r w:rsidR="00666A50">
        <w:rPr>
          <w:rFonts w:eastAsia="Times New Roman" w:hAnsiTheme="minorBidi" w:cstheme="minorBidi" w:hint="cs"/>
          <w:b w:val="0"/>
          <w:bCs w:val="0"/>
          <w:color w:val="auto"/>
          <w:kern w:val="0"/>
          <w:sz w:val="28"/>
          <w:szCs w:val="28"/>
          <w:rtl/>
          <w:lang w:bidi="ar-SA"/>
        </w:rPr>
        <w:t>للتكوين الذاتي، عقيدة و</w:t>
      </w:r>
      <w:r w:rsidR="002E6041">
        <w:rPr>
          <w:rFonts w:eastAsia="Times New Roman" w:hAnsiTheme="minorBidi" w:cstheme="minorBidi" w:hint="cs"/>
          <w:b w:val="0"/>
          <w:bCs w:val="0"/>
          <w:color w:val="auto"/>
          <w:kern w:val="0"/>
          <w:sz w:val="28"/>
          <w:szCs w:val="28"/>
          <w:rtl/>
          <w:lang w:bidi="ar-SA"/>
        </w:rPr>
        <w:t>عبادة و</w:t>
      </w:r>
      <w:r>
        <w:rPr>
          <w:rFonts w:eastAsia="Times New Roman" w:hAnsiTheme="minorBidi" w:cstheme="minorBidi" w:hint="cs"/>
          <w:b w:val="0"/>
          <w:bCs w:val="0"/>
          <w:color w:val="auto"/>
          <w:kern w:val="0"/>
          <w:sz w:val="28"/>
          <w:szCs w:val="28"/>
          <w:rtl/>
          <w:lang w:bidi="ar-SA"/>
        </w:rPr>
        <w:t>فقها و</w:t>
      </w:r>
      <w:r w:rsidR="00666A50">
        <w:rPr>
          <w:rFonts w:eastAsia="Times New Roman" w:hAnsiTheme="minorBidi" w:cstheme="minorBidi" w:hint="cs"/>
          <w:b w:val="0"/>
          <w:bCs w:val="0"/>
          <w:color w:val="auto"/>
          <w:kern w:val="0"/>
          <w:sz w:val="28"/>
          <w:szCs w:val="28"/>
          <w:rtl/>
          <w:lang w:bidi="ar-SA"/>
        </w:rPr>
        <w:t>علما و</w:t>
      </w:r>
      <w:r>
        <w:rPr>
          <w:rFonts w:eastAsia="Times New Roman" w:hAnsiTheme="minorBidi" w:cstheme="minorBidi" w:hint="cs"/>
          <w:b w:val="0"/>
          <w:bCs w:val="0"/>
          <w:color w:val="auto"/>
          <w:kern w:val="0"/>
          <w:sz w:val="28"/>
          <w:szCs w:val="28"/>
          <w:rtl/>
          <w:lang w:bidi="ar-SA"/>
        </w:rPr>
        <w:t>فكرا وتعاملا بين البشر.</w:t>
      </w:r>
    </w:p>
    <w:p w14:paraId="46DDA03B" w14:textId="35291F3C" w:rsidR="009A3152" w:rsidRPr="002D6673" w:rsidRDefault="002E6041"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في هذا الإطار الأوسع نطاقا </w:t>
      </w:r>
      <w:r w:rsidR="009A3152" w:rsidRPr="002D6673">
        <w:rPr>
          <w:rFonts w:hAnsiTheme="minorBidi" w:cstheme="minorBidi" w:hint="cs"/>
          <w:b w:val="0"/>
          <w:bCs w:val="0"/>
          <w:sz w:val="28"/>
          <w:szCs w:val="28"/>
          <w:rtl/>
          <w:lang w:bidi="ar-SA"/>
        </w:rPr>
        <w:t>تواجهنا مع عنوان "فقه" التغيير عدة معطيات تتعلق باختيار العنوان وشروط تحو</w:t>
      </w:r>
      <w:r w:rsidR="003F66DF" w:rsidRPr="002D6673">
        <w:rPr>
          <w:rFonts w:hAnsiTheme="minorBidi" w:cstheme="minorBidi" w:hint="cs"/>
          <w:b w:val="0"/>
          <w:bCs w:val="0"/>
          <w:sz w:val="28"/>
          <w:szCs w:val="28"/>
          <w:rtl/>
          <w:lang w:bidi="ar-SA"/>
        </w:rPr>
        <w:t>ّ</w:t>
      </w:r>
      <w:r w:rsidR="009A3152" w:rsidRPr="002D6673">
        <w:rPr>
          <w:rFonts w:hAnsiTheme="minorBidi" w:cstheme="minorBidi" w:hint="cs"/>
          <w:b w:val="0"/>
          <w:bCs w:val="0"/>
          <w:sz w:val="28"/>
          <w:szCs w:val="28"/>
          <w:rtl/>
          <w:lang w:bidi="ar-SA"/>
        </w:rPr>
        <w:t>له إلى مصطلح محكم من حيث المفهوم وضوابط الاستخدام. و</w:t>
      </w:r>
      <w:r w:rsidR="003F66DF" w:rsidRPr="002D6673">
        <w:rPr>
          <w:rFonts w:hAnsiTheme="minorBidi" w:cstheme="minorBidi" w:hint="cs"/>
          <w:b w:val="0"/>
          <w:bCs w:val="0"/>
          <w:sz w:val="28"/>
          <w:szCs w:val="28"/>
          <w:rtl/>
          <w:lang w:bidi="ar-SA"/>
        </w:rPr>
        <w:t>أهمها</w:t>
      </w:r>
      <w:r w:rsidR="009A3152" w:rsidRPr="002D6673">
        <w:rPr>
          <w:rFonts w:hAnsiTheme="minorBidi" w:cstheme="minorBidi" w:hint="cs"/>
          <w:b w:val="0"/>
          <w:bCs w:val="0"/>
          <w:sz w:val="28"/>
          <w:szCs w:val="28"/>
          <w:rtl/>
          <w:lang w:bidi="ar-SA"/>
        </w:rPr>
        <w:t xml:space="preserve">: </w:t>
      </w:r>
    </w:p>
    <w:p w14:paraId="2BD38544" w14:textId="56082BCD" w:rsidR="003F66DF" w:rsidRDefault="009A3152" w:rsidP="00DB7E33">
      <w:pPr>
        <w:pStyle w:val="Standard1"/>
        <w:bidi/>
        <w:spacing w:line="360" w:lineRule="auto"/>
        <w:jc w:val="both"/>
        <w:rPr>
          <w:rFonts w:hAnsiTheme="minorBidi" w:cstheme="minorBidi"/>
          <w:b w:val="0"/>
          <w:bCs w:val="0"/>
          <w:sz w:val="28"/>
          <w:szCs w:val="28"/>
          <w:rtl/>
          <w:lang w:bidi="ar-SA"/>
        </w:rPr>
      </w:pPr>
      <w:r w:rsidRPr="002D6673">
        <w:rPr>
          <w:rFonts w:hAnsiTheme="minorBidi" w:cstheme="minorBidi" w:hint="cs"/>
          <w:b w:val="0"/>
          <w:bCs w:val="0"/>
          <w:sz w:val="28"/>
          <w:szCs w:val="28"/>
          <w:rtl/>
          <w:lang w:bidi="ar-SA"/>
        </w:rPr>
        <w:t xml:space="preserve">١- </w:t>
      </w:r>
      <w:r w:rsidR="00735823" w:rsidRPr="002D6673">
        <w:rPr>
          <w:rFonts w:hAnsiTheme="minorBidi" w:cstheme="minorBidi" w:hint="cs"/>
          <w:b w:val="0"/>
          <w:bCs w:val="0"/>
          <w:sz w:val="28"/>
          <w:szCs w:val="28"/>
          <w:rtl/>
          <w:lang w:bidi="ar-SA"/>
        </w:rPr>
        <w:t>قلة الثوابت التش</w:t>
      </w:r>
      <w:r w:rsidR="00735823">
        <w:rPr>
          <w:rFonts w:hAnsiTheme="minorBidi" w:cstheme="minorBidi" w:hint="cs"/>
          <w:b w:val="0"/>
          <w:bCs w:val="0"/>
          <w:sz w:val="28"/>
          <w:szCs w:val="28"/>
          <w:rtl/>
          <w:lang w:bidi="ar-SA"/>
        </w:rPr>
        <w:t xml:space="preserve">ريعية القطعية </w:t>
      </w:r>
      <w:r w:rsidR="003F66DF">
        <w:rPr>
          <w:rFonts w:hAnsiTheme="minorBidi" w:cstheme="minorBidi" w:hint="cs"/>
          <w:b w:val="0"/>
          <w:bCs w:val="0"/>
          <w:sz w:val="28"/>
          <w:szCs w:val="28"/>
          <w:rtl/>
          <w:lang w:bidi="ar-SA"/>
        </w:rPr>
        <w:t xml:space="preserve">التي تصلح للاستخدام منطلقا لتشريع فقهي حول </w:t>
      </w:r>
      <w:r w:rsidR="00735823">
        <w:rPr>
          <w:rFonts w:hAnsiTheme="minorBidi" w:cstheme="minorBidi" w:hint="cs"/>
          <w:b w:val="0"/>
          <w:bCs w:val="0"/>
          <w:sz w:val="28"/>
          <w:szCs w:val="28"/>
          <w:rtl/>
          <w:lang w:bidi="ar-SA"/>
        </w:rPr>
        <w:t>عملية التغيير</w:t>
      </w:r>
      <w:r w:rsidR="003F66DF">
        <w:rPr>
          <w:rFonts w:hAnsiTheme="minorBidi" w:cstheme="minorBidi" w:hint="cs"/>
          <w:b w:val="0"/>
          <w:bCs w:val="0"/>
          <w:sz w:val="28"/>
          <w:szCs w:val="28"/>
          <w:rtl/>
          <w:lang w:bidi="ar-SA"/>
        </w:rPr>
        <w:t xml:space="preserve">، </w:t>
      </w:r>
      <w:r w:rsidR="00FD1056">
        <w:rPr>
          <w:rFonts w:hAnsiTheme="minorBidi" w:cstheme="minorBidi" w:hint="cs"/>
          <w:b w:val="0"/>
          <w:bCs w:val="0"/>
          <w:sz w:val="28"/>
          <w:szCs w:val="28"/>
          <w:rtl/>
          <w:lang w:bidi="ar-SA"/>
        </w:rPr>
        <w:t>مثل القاعدة التشريعية "لا طاعة لمخلوق في معصية الخالق"،</w:t>
      </w:r>
      <w:r w:rsidR="00735823">
        <w:rPr>
          <w:rFonts w:hAnsiTheme="minorBidi" w:cstheme="minorBidi" w:hint="cs"/>
          <w:b w:val="0"/>
          <w:bCs w:val="0"/>
          <w:sz w:val="28"/>
          <w:szCs w:val="28"/>
          <w:rtl/>
          <w:lang w:bidi="ar-SA"/>
        </w:rPr>
        <w:t xml:space="preserve"> و</w:t>
      </w:r>
      <w:r w:rsidR="00FD1056">
        <w:rPr>
          <w:rFonts w:hAnsiTheme="minorBidi" w:cstheme="minorBidi" w:hint="cs"/>
          <w:b w:val="0"/>
          <w:bCs w:val="0"/>
          <w:sz w:val="28"/>
          <w:szCs w:val="28"/>
          <w:rtl/>
          <w:lang w:bidi="ar-SA"/>
        </w:rPr>
        <w:t>لا يخفى أن</w:t>
      </w:r>
      <w:r w:rsidR="00666A50">
        <w:rPr>
          <w:rFonts w:hAnsiTheme="minorBidi" w:cstheme="minorBidi" w:hint="cs"/>
          <w:b w:val="0"/>
          <w:bCs w:val="0"/>
          <w:sz w:val="28"/>
          <w:szCs w:val="28"/>
          <w:rtl/>
          <w:lang w:bidi="ar-SA"/>
        </w:rPr>
        <w:t xml:space="preserve"> الثوابت</w:t>
      </w:r>
      <w:r w:rsidR="00FD1056">
        <w:rPr>
          <w:rFonts w:hAnsiTheme="minorBidi" w:cstheme="minorBidi" w:hint="cs"/>
          <w:b w:val="0"/>
          <w:bCs w:val="0"/>
          <w:sz w:val="28"/>
          <w:szCs w:val="28"/>
          <w:rtl/>
          <w:lang w:bidi="ar-SA"/>
        </w:rPr>
        <w:t xml:space="preserve"> من حيث التطبيق أوسع مجالا من عملية التغيير</w:t>
      </w:r>
      <w:r w:rsidR="00D13D98">
        <w:rPr>
          <w:rFonts w:hAnsiTheme="minorBidi" w:cstheme="minorBidi" w:hint="cs"/>
          <w:b w:val="0"/>
          <w:bCs w:val="0"/>
          <w:sz w:val="28"/>
          <w:szCs w:val="28"/>
          <w:rtl/>
          <w:lang w:bidi="ar-SA"/>
        </w:rPr>
        <w:t xml:space="preserve"> نفسها</w:t>
      </w:r>
      <w:r w:rsidR="00FD1056">
        <w:rPr>
          <w:rFonts w:hAnsiTheme="minorBidi" w:cstheme="minorBidi" w:hint="cs"/>
          <w:b w:val="0"/>
          <w:bCs w:val="0"/>
          <w:sz w:val="28"/>
          <w:szCs w:val="28"/>
          <w:rtl/>
          <w:lang w:bidi="ar-SA"/>
        </w:rPr>
        <w:t xml:space="preserve">. </w:t>
      </w:r>
    </w:p>
    <w:p w14:paraId="2B4F1486" w14:textId="6A07599E" w:rsidR="003F66DF" w:rsidRDefault="00FD1056"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٢- تسارع وقوع المتغيرات التي تستدعي تنشيط حركة الاجتهاد وسرعة عجلة عطائها، وهو ما يمكن عند</w:t>
      </w:r>
      <w:r w:rsidR="00EF0EFC">
        <w:rPr>
          <w:rFonts w:hAnsiTheme="minorBidi" w:cstheme="minorBidi" w:hint="cs"/>
          <w:b w:val="0"/>
          <w:bCs w:val="0"/>
          <w:sz w:val="28"/>
          <w:szCs w:val="28"/>
          <w:rtl/>
          <w:lang w:bidi="ar-SA"/>
        </w:rPr>
        <w:t xml:space="preserve"> التقصير في</w:t>
      </w:r>
      <w:r>
        <w:rPr>
          <w:rFonts w:hAnsiTheme="minorBidi" w:cstheme="minorBidi" w:hint="cs"/>
          <w:b w:val="0"/>
          <w:bCs w:val="0"/>
          <w:sz w:val="28"/>
          <w:szCs w:val="28"/>
          <w:rtl/>
          <w:lang w:bidi="ar-SA"/>
        </w:rPr>
        <w:t xml:space="preserve"> تطبيقه </w:t>
      </w:r>
      <w:r w:rsidR="00EF0EFC">
        <w:rPr>
          <w:rFonts w:hAnsiTheme="minorBidi" w:cstheme="minorBidi" w:hint="cs"/>
          <w:b w:val="0"/>
          <w:bCs w:val="0"/>
          <w:sz w:val="28"/>
          <w:szCs w:val="28"/>
          <w:rtl/>
          <w:lang w:bidi="ar-SA"/>
        </w:rPr>
        <w:t>أثناء</w:t>
      </w:r>
      <w:r>
        <w:rPr>
          <w:rFonts w:hAnsiTheme="minorBidi" w:cstheme="minorBidi" w:hint="cs"/>
          <w:b w:val="0"/>
          <w:bCs w:val="0"/>
          <w:sz w:val="28"/>
          <w:szCs w:val="28"/>
          <w:rtl/>
          <w:lang w:bidi="ar-SA"/>
        </w:rPr>
        <w:t xml:space="preserve"> عملية التغيير أن يصبح مصدر </w:t>
      </w:r>
      <w:r w:rsidR="00EF0EFC">
        <w:rPr>
          <w:rFonts w:hAnsiTheme="minorBidi" w:cstheme="minorBidi" w:hint="cs"/>
          <w:b w:val="0"/>
          <w:bCs w:val="0"/>
          <w:sz w:val="28"/>
          <w:szCs w:val="28"/>
          <w:rtl/>
          <w:lang w:bidi="ar-SA"/>
        </w:rPr>
        <w:t xml:space="preserve">تأثير سلبي </w:t>
      </w:r>
      <w:r>
        <w:rPr>
          <w:rFonts w:hAnsiTheme="minorBidi" w:cstheme="minorBidi" w:hint="cs"/>
          <w:b w:val="0"/>
          <w:bCs w:val="0"/>
          <w:sz w:val="28"/>
          <w:szCs w:val="28"/>
          <w:rtl/>
          <w:lang w:bidi="ar-SA"/>
        </w:rPr>
        <w:t xml:space="preserve">على </w:t>
      </w:r>
      <w:r w:rsidR="00EF0EFC">
        <w:rPr>
          <w:rFonts w:hAnsiTheme="minorBidi" w:cstheme="minorBidi" w:hint="cs"/>
          <w:b w:val="0"/>
          <w:bCs w:val="0"/>
          <w:sz w:val="28"/>
          <w:szCs w:val="28"/>
          <w:rtl/>
          <w:lang w:bidi="ar-SA"/>
        </w:rPr>
        <w:t>عدم اللحاق ب</w:t>
      </w:r>
      <w:r w:rsidR="002E6041">
        <w:rPr>
          <w:rFonts w:hAnsiTheme="minorBidi" w:cstheme="minorBidi" w:hint="cs"/>
          <w:b w:val="0"/>
          <w:bCs w:val="0"/>
          <w:sz w:val="28"/>
          <w:szCs w:val="28"/>
          <w:rtl/>
          <w:lang w:bidi="ar-SA"/>
        </w:rPr>
        <w:t>تلك المتغيرات</w:t>
      </w:r>
      <w:r>
        <w:rPr>
          <w:rFonts w:hAnsiTheme="minorBidi" w:cstheme="minorBidi" w:hint="cs"/>
          <w:b w:val="0"/>
          <w:bCs w:val="0"/>
          <w:sz w:val="28"/>
          <w:szCs w:val="28"/>
          <w:rtl/>
          <w:lang w:bidi="ar-SA"/>
        </w:rPr>
        <w:t xml:space="preserve"> وتوجهاتها بدلا من ضمان سلامة غاياتها ومساراتها.</w:t>
      </w:r>
    </w:p>
    <w:p w14:paraId="58E03FF2" w14:textId="2CF17789" w:rsidR="00FD1056" w:rsidRDefault="00FD1056"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٣- </w:t>
      </w:r>
      <w:r w:rsidR="00D13D98">
        <w:rPr>
          <w:rFonts w:hAnsiTheme="minorBidi" w:cstheme="minorBidi" w:hint="cs"/>
          <w:b w:val="0"/>
          <w:bCs w:val="0"/>
          <w:sz w:val="28"/>
          <w:szCs w:val="28"/>
          <w:rtl/>
          <w:lang w:bidi="ar-SA"/>
        </w:rPr>
        <w:t xml:space="preserve">تعدد المتغيرات نوعا وأهمية وتعدد ظروف كل منها في عالمنا المعاصر جغرافيا وإداريا، وبالتالي يفتح الأخذ بضبط عملية التغيير تحت عنوان "فقه" التغيير أبوابا واسعة لتعدد الاجتهادات تعددا لا يراعي حاجة عملية التغيير إلى توافق </w:t>
      </w:r>
      <w:r w:rsidR="00EF0EFC">
        <w:rPr>
          <w:rFonts w:hAnsiTheme="minorBidi" w:cstheme="minorBidi" w:hint="cs"/>
          <w:b w:val="0"/>
          <w:bCs w:val="0"/>
          <w:sz w:val="28"/>
          <w:szCs w:val="28"/>
          <w:rtl/>
          <w:lang w:bidi="ar-SA"/>
        </w:rPr>
        <w:t xml:space="preserve">متجدد </w:t>
      </w:r>
      <w:r w:rsidR="00D13D98">
        <w:rPr>
          <w:rFonts w:hAnsiTheme="minorBidi" w:cstheme="minorBidi" w:hint="cs"/>
          <w:b w:val="0"/>
          <w:bCs w:val="0"/>
          <w:sz w:val="28"/>
          <w:szCs w:val="28"/>
          <w:rtl/>
          <w:lang w:bidi="ar-SA"/>
        </w:rPr>
        <w:t>في التأثير القيادي على مساراته الشاملة والفرعية.</w:t>
      </w:r>
    </w:p>
    <w:p w14:paraId="0A7AA5BE" w14:textId="77777777" w:rsidR="0068699A" w:rsidRDefault="0068699A" w:rsidP="00DB7E33">
      <w:pPr>
        <w:pStyle w:val="Standard1"/>
        <w:bidi/>
        <w:spacing w:line="360" w:lineRule="auto"/>
        <w:jc w:val="both"/>
        <w:rPr>
          <w:rFonts w:hAnsiTheme="minorBidi" w:cstheme="minorBidi"/>
          <w:b w:val="0"/>
          <w:bCs w:val="0"/>
          <w:sz w:val="28"/>
          <w:szCs w:val="28"/>
          <w:rtl/>
          <w:lang w:bidi="ar-SA"/>
        </w:rPr>
      </w:pPr>
    </w:p>
    <w:p w14:paraId="06A68967" w14:textId="46838B26" w:rsidR="00D13D98" w:rsidRDefault="002E6041"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مجموع ما سبق في هذه الفقرة يبين أن </w:t>
      </w:r>
      <w:r w:rsidR="00AC0FC2">
        <w:rPr>
          <w:rFonts w:hAnsiTheme="minorBidi" w:cstheme="minorBidi" w:hint="cs"/>
          <w:b w:val="0"/>
          <w:bCs w:val="0"/>
          <w:sz w:val="28"/>
          <w:szCs w:val="28"/>
          <w:rtl/>
          <w:lang w:bidi="ar-SA"/>
        </w:rPr>
        <w:t>اختيار عنوان "فقه التغيير" يمكن أن يحو</w:t>
      </w:r>
      <w:r w:rsidR="00EF0EFC">
        <w:rPr>
          <w:rFonts w:hAnsiTheme="minorBidi" w:cstheme="minorBidi" w:hint="cs"/>
          <w:b w:val="0"/>
          <w:bCs w:val="0"/>
          <w:sz w:val="28"/>
          <w:szCs w:val="28"/>
          <w:rtl/>
          <w:lang w:bidi="ar-SA"/>
        </w:rPr>
        <w:t>ّ</w:t>
      </w:r>
      <w:r w:rsidR="00AC0FC2">
        <w:rPr>
          <w:rFonts w:hAnsiTheme="minorBidi" w:cstheme="minorBidi" w:hint="cs"/>
          <w:b w:val="0"/>
          <w:bCs w:val="0"/>
          <w:sz w:val="28"/>
          <w:szCs w:val="28"/>
          <w:rtl/>
          <w:lang w:bidi="ar-SA"/>
        </w:rPr>
        <w:t>ل طرح المطلوب تحت هذا العنوان إلى معضلة، من جوانبها:</w:t>
      </w:r>
    </w:p>
    <w:p w14:paraId="463A9CCC" w14:textId="1463A5CF" w:rsidR="00AC0FC2" w:rsidRDefault="00AC0FC2"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١- </w:t>
      </w:r>
      <w:r w:rsidR="0068699A">
        <w:rPr>
          <w:rFonts w:hAnsiTheme="minorBidi" w:cstheme="minorBidi" w:hint="cs"/>
          <w:b w:val="0"/>
          <w:bCs w:val="0"/>
          <w:sz w:val="28"/>
          <w:szCs w:val="28"/>
          <w:rtl/>
          <w:lang w:bidi="ar-SA"/>
        </w:rPr>
        <w:t>الحرص على الوصول إلى إطار متكامل</w:t>
      </w:r>
      <w:r w:rsidR="00DA04DE">
        <w:rPr>
          <w:rFonts w:hAnsiTheme="minorBidi" w:cstheme="minorBidi" w:hint="cs"/>
          <w:b w:val="0"/>
          <w:bCs w:val="0"/>
          <w:sz w:val="28"/>
          <w:szCs w:val="28"/>
          <w:rtl/>
          <w:lang w:bidi="ar-SA"/>
        </w:rPr>
        <w:t xml:space="preserve"> لفقه التغيير</w:t>
      </w:r>
      <w:r w:rsidR="0068699A">
        <w:rPr>
          <w:rFonts w:hAnsiTheme="minorBidi" w:cstheme="minorBidi" w:hint="cs"/>
          <w:b w:val="0"/>
          <w:bCs w:val="0"/>
          <w:sz w:val="28"/>
          <w:szCs w:val="28"/>
          <w:rtl/>
          <w:lang w:bidi="ar-SA"/>
        </w:rPr>
        <w:t xml:space="preserve"> يدفع الباحث إلى </w:t>
      </w:r>
      <w:r>
        <w:rPr>
          <w:rFonts w:hAnsiTheme="minorBidi" w:cstheme="minorBidi" w:hint="cs"/>
          <w:b w:val="0"/>
          <w:bCs w:val="0"/>
          <w:sz w:val="28"/>
          <w:szCs w:val="28"/>
          <w:rtl/>
          <w:lang w:bidi="ar-SA"/>
        </w:rPr>
        <w:t xml:space="preserve">الاستغراق في البحث </w:t>
      </w:r>
      <w:r w:rsidR="0068699A">
        <w:rPr>
          <w:rFonts w:hAnsiTheme="minorBidi" w:cstheme="minorBidi" w:hint="cs"/>
          <w:b w:val="0"/>
          <w:bCs w:val="0"/>
          <w:sz w:val="28"/>
          <w:szCs w:val="28"/>
          <w:rtl/>
          <w:lang w:bidi="ar-SA"/>
        </w:rPr>
        <w:t>في ال</w:t>
      </w:r>
      <w:r>
        <w:rPr>
          <w:rFonts w:hAnsiTheme="minorBidi" w:cstheme="minorBidi" w:hint="cs"/>
          <w:b w:val="0"/>
          <w:bCs w:val="0"/>
          <w:sz w:val="28"/>
          <w:szCs w:val="28"/>
          <w:rtl/>
          <w:lang w:bidi="ar-SA"/>
        </w:rPr>
        <w:t xml:space="preserve">تراث </w:t>
      </w:r>
      <w:r w:rsidR="0068699A">
        <w:rPr>
          <w:rFonts w:hAnsiTheme="minorBidi" w:cstheme="minorBidi" w:hint="cs"/>
          <w:b w:val="0"/>
          <w:bCs w:val="0"/>
          <w:sz w:val="28"/>
          <w:szCs w:val="28"/>
          <w:rtl/>
          <w:lang w:bidi="ar-SA"/>
        </w:rPr>
        <w:t xml:space="preserve">الفقهي </w:t>
      </w:r>
      <w:r>
        <w:rPr>
          <w:rFonts w:hAnsiTheme="minorBidi" w:cstheme="minorBidi" w:hint="cs"/>
          <w:b w:val="0"/>
          <w:bCs w:val="0"/>
          <w:sz w:val="28"/>
          <w:szCs w:val="28"/>
          <w:rtl/>
          <w:lang w:bidi="ar-SA"/>
        </w:rPr>
        <w:t xml:space="preserve">عما يكمل </w:t>
      </w:r>
      <w:r w:rsidR="0068699A">
        <w:rPr>
          <w:rFonts w:hAnsiTheme="minorBidi" w:cstheme="minorBidi" w:hint="cs"/>
          <w:b w:val="0"/>
          <w:bCs w:val="0"/>
          <w:sz w:val="28"/>
          <w:szCs w:val="28"/>
          <w:rtl/>
          <w:lang w:bidi="ar-SA"/>
        </w:rPr>
        <w:t xml:space="preserve">في نظره </w:t>
      </w:r>
      <w:r>
        <w:rPr>
          <w:rFonts w:hAnsiTheme="minorBidi" w:cstheme="minorBidi" w:hint="cs"/>
          <w:b w:val="0"/>
          <w:bCs w:val="0"/>
          <w:sz w:val="28"/>
          <w:szCs w:val="28"/>
          <w:rtl/>
          <w:lang w:bidi="ar-SA"/>
        </w:rPr>
        <w:t xml:space="preserve">المقاصد الكبرى </w:t>
      </w:r>
      <w:r w:rsidR="0068699A">
        <w:rPr>
          <w:rFonts w:hAnsiTheme="minorBidi" w:cstheme="minorBidi" w:hint="cs"/>
          <w:b w:val="0"/>
          <w:bCs w:val="0"/>
          <w:sz w:val="28"/>
          <w:szCs w:val="28"/>
          <w:rtl/>
          <w:lang w:bidi="ar-SA"/>
        </w:rPr>
        <w:t xml:space="preserve">ذات العلاقة المباشرة بالموضوع </w:t>
      </w:r>
      <w:r>
        <w:rPr>
          <w:rFonts w:hAnsiTheme="minorBidi" w:cstheme="minorBidi" w:hint="cs"/>
          <w:b w:val="0"/>
          <w:bCs w:val="0"/>
          <w:sz w:val="28"/>
          <w:szCs w:val="28"/>
          <w:rtl/>
          <w:lang w:bidi="ar-SA"/>
        </w:rPr>
        <w:t>وهي محدودة العدد نسبيا،</w:t>
      </w:r>
      <w:r w:rsidR="00EF0EFC">
        <w:rPr>
          <w:rFonts w:hAnsiTheme="minorBidi" w:cstheme="minorBidi" w:hint="cs"/>
          <w:b w:val="0"/>
          <w:bCs w:val="0"/>
          <w:sz w:val="28"/>
          <w:szCs w:val="28"/>
          <w:rtl/>
          <w:lang w:bidi="ar-SA"/>
        </w:rPr>
        <w:t xml:space="preserve"> ومرتبط</w:t>
      </w:r>
      <w:r w:rsidR="00DC5126">
        <w:rPr>
          <w:rFonts w:hAnsiTheme="minorBidi" w:cstheme="minorBidi" w:hint="cs"/>
          <w:b w:val="0"/>
          <w:bCs w:val="0"/>
          <w:sz w:val="28"/>
          <w:szCs w:val="28"/>
          <w:rtl/>
          <w:lang w:bidi="ar-SA"/>
        </w:rPr>
        <w:t>ة</w:t>
      </w:r>
      <w:r w:rsidR="00EF0EFC">
        <w:rPr>
          <w:rFonts w:hAnsiTheme="minorBidi" w:cstheme="minorBidi" w:hint="cs"/>
          <w:b w:val="0"/>
          <w:bCs w:val="0"/>
          <w:sz w:val="28"/>
          <w:szCs w:val="28"/>
          <w:rtl/>
          <w:lang w:bidi="ar-SA"/>
        </w:rPr>
        <w:t xml:space="preserve"> بمعطيات </w:t>
      </w:r>
      <w:r w:rsidR="00DC5126">
        <w:rPr>
          <w:rFonts w:hAnsiTheme="minorBidi" w:cstheme="minorBidi" w:hint="cs"/>
          <w:b w:val="0"/>
          <w:bCs w:val="0"/>
          <w:sz w:val="28"/>
          <w:szCs w:val="28"/>
          <w:rtl/>
          <w:lang w:bidi="ar-SA"/>
        </w:rPr>
        <w:t>صياغتها الأولى،</w:t>
      </w:r>
      <w:r>
        <w:rPr>
          <w:rFonts w:hAnsiTheme="minorBidi" w:cstheme="minorBidi" w:hint="cs"/>
          <w:b w:val="0"/>
          <w:bCs w:val="0"/>
          <w:sz w:val="28"/>
          <w:szCs w:val="28"/>
          <w:rtl/>
          <w:lang w:bidi="ar-SA"/>
        </w:rPr>
        <w:t xml:space="preserve"> </w:t>
      </w:r>
      <w:r w:rsidR="00DA04DE">
        <w:rPr>
          <w:rFonts w:hAnsiTheme="minorBidi" w:cstheme="minorBidi" w:hint="cs"/>
          <w:b w:val="0"/>
          <w:bCs w:val="0"/>
          <w:sz w:val="28"/>
          <w:szCs w:val="28"/>
          <w:rtl/>
          <w:lang w:bidi="ar-SA"/>
        </w:rPr>
        <w:t>و</w:t>
      </w:r>
      <w:r w:rsidR="00DC5126">
        <w:rPr>
          <w:rFonts w:hAnsiTheme="minorBidi" w:cstheme="minorBidi" w:hint="cs"/>
          <w:b w:val="0"/>
          <w:bCs w:val="0"/>
          <w:sz w:val="28"/>
          <w:szCs w:val="28"/>
          <w:rtl/>
          <w:lang w:bidi="ar-SA"/>
        </w:rPr>
        <w:t xml:space="preserve">هنا </w:t>
      </w:r>
      <w:r w:rsidR="00DA04DE">
        <w:rPr>
          <w:rFonts w:hAnsiTheme="minorBidi" w:cstheme="minorBidi" w:hint="cs"/>
          <w:b w:val="0"/>
          <w:bCs w:val="0"/>
          <w:sz w:val="28"/>
          <w:szCs w:val="28"/>
          <w:rtl/>
          <w:lang w:bidi="ar-SA"/>
        </w:rPr>
        <w:t xml:space="preserve">قد </w:t>
      </w:r>
      <w:r>
        <w:rPr>
          <w:rFonts w:hAnsiTheme="minorBidi" w:cstheme="minorBidi" w:hint="cs"/>
          <w:b w:val="0"/>
          <w:bCs w:val="0"/>
          <w:sz w:val="28"/>
          <w:szCs w:val="28"/>
          <w:rtl/>
          <w:lang w:bidi="ar-SA"/>
        </w:rPr>
        <w:t>يض</w:t>
      </w:r>
      <w:r w:rsidR="00DA04DE">
        <w:rPr>
          <w:rFonts w:hAnsiTheme="minorBidi" w:cstheme="minorBidi" w:hint="cs"/>
          <w:b w:val="0"/>
          <w:bCs w:val="0"/>
          <w:sz w:val="28"/>
          <w:szCs w:val="28"/>
          <w:rtl/>
          <w:lang w:bidi="ar-SA"/>
        </w:rPr>
        <w:t>ي</w:t>
      </w:r>
      <w:r>
        <w:rPr>
          <w:rFonts w:hAnsiTheme="minorBidi" w:cstheme="minorBidi" w:hint="cs"/>
          <w:b w:val="0"/>
          <w:bCs w:val="0"/>
          <w:sz w:val="28"/>
          <w:szCs w:val="28"/>
          <w:rtl/>
          <w:lang w:bidi="ar-SA"/>
        </w:rPr>
        <w:t xml:space="preserve">ف </w:t>
      </w:r>
      <w:r w:rsidR="00DC5126">
        <w:rPr>
          <w:rFonts w:hAnsiTheme="minorBidi" w:cstheme="minorBidi" w:hint="cs"/>
          <w:b w:val="0"/>
          <w:bCs w:val="0"/>
          <w:sz w:val="28"/>
          <w:szCs w:val="28"/>
          <w:rtl/>
          <w:lang w:bidi="ar-SA"/>
        </w:rPr>
        <w:t xml:space="preserve">الباحث </w:t>
      </w:r>
      <w:r>
        <w:rPr>
          <w:rFonts w:hAnsiTheme="minorBidi" w:cstheme="minorBidi" w:hint="cs"/>
          <w:b w:val="0"/>
          <w:bCs w:val="0"/>
          <w:sz w:val="28"/>
          <w:szCs w:val="28"/>
          <w:rtl/>
          <w:lang w:bidi="ar-SA"/>
        </w:rPr>
        <w:t>ما قد يمي</w:t>
      </w:r>
      <w:r w:rsidR="00DC5126">
        <w:rPr>
          <w:rFonts w:hAnsiTheme="minorBidi" w:cstheme="minorBidi" w:hint="cs"/>
          <w:b w:val="0"/>
          <w:bCs w:val="0"/>
          <w:sz w:val="28"/>
          <w:szCs w:val="28"/>
          <w:rtl/>
          <w:lang w:bidi="ar-SA"/>
        </w:rPr>
        <w:t>ّ</w:t>
      </w:r>
      <w:r>
        <w:rPr>
          <w:rFonts w:hAnsiTheme="minorBidi" w:cstheme="minorBidi" w:hint="cs"/>
          <w:b w:val="0"/>
          <w:bCs w:val="0"/>
          <w:sz w:val="28"/>
          <w:szCs w:val="28"/>
          <w:rtl/>
          <w:lang w:bidi="ar-SA"/>
        </w:rPr>
        <w:t>ع المقصود من</w:t>
      </w:r>
      <w:r w:rsidR="00DC5126">
        <w:rPr>
          <w:rFonts w:hAnsiTheme="minorBidi" w:cstheme="minorBidi" w:hint="cs"/>
          <w:b w:val="0"/>
          <w:bCs w:val="0"/>
          <w:sz w:val="28"/>
          <w:szCs w:val="28"/>
          <w:rtl/>
          <w:lang w:bidi="ar-SA"/>
        </w:rPr>
        <w:t xml:space="preserve"> العنوان</w:t>
      </w:r>
      <w:r>
        <w:rPr>
          <w:rFonts w:hAnsiTheme="minorBidi" w:cstheme="minorBidi" w:hint="cs"/>
          <w:b w:val="0"/>
          <w:bCs w:val="0"/>
          <w:sz w:val="28"/>
          <w:szCs w:val="28"/>
          <w:rtl/>
          <w:lang w:bidi="ar-SA"/>
        </w:rPr>
        <w:t>، أو ما فقد مفعوله إن كان اجتهادا يتعلق بظروف مكانية وزمانية وحالية</w:t>
      </w:r>
      <w:r w:rsidR="00DC5126">
        <w:rPr>
          <w:rFonts w:hAnsiTheme="minorBidi" w:cstheme="minorBidi" w:hint="cs"/>
          <w:b w:val="0"/>
          <w:bCs w:val="0"/>
          <w:sz w:val="28"/>
          <w:szCs w:val="28"/>
          <w:rtl/>
          <w:lang w:bidi="ar-SA"/>
        </w:rPr>
        <w:t xml:space="preserve"> أخرى</w:t>
      </w:r>
      <w:r>
        <w:rPr>
          <w:rFonts w:hAnsiTheme="minorBidi" w:cstheme="minorBidi" w:hint="cs"/>
          <w:b w:val="0"/>
          <w:bCs w:val="0"/>
          <w:sz w:val="28"/>
          <w:szCs w:val="28"/>
          <w:rtl/>
          <w:lang w:bidi="ar-SA"/>
        </w:rPr>
        <w:t>.</w:t>
      </w:r>
    </w:p>
    <w:p w14:paraId="41D178FC" w14:textId="697F063B" w:rsidR="00AC0FC2" w:rsidRDefault="00AC0FC2"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lastRenderedPageBreak/>
        <w:t>٢- الخلط دون قصد بين ما لا يقبل التعديل من الثوابت وبين ما هو من الاجتهادات</w:t>
      </w:r>
      <w:r w:rsidR="00DA04DE">
        <w:rPr>
          <w:rFonts w:hAnsiTheme="minorBidi" w:cstheme="minorBidi" w:hint="cs"/>
          <w:b w:val="0"/>
          <w:bCs w:val="0"/>
          <w:sz w:val="28"/>
          <w:szCs w:val="28"/>
          <w:rtl/>
          <w:lang w:bidi="ar-SA"/>
        </w:rPr>
        <w:t xml:space="preserve">، </w:t>
      </w:r>
      <w:r>
        <w:rPr>
          <w:rFonts w:hAnsiTheme="minorBidi" w:cstheme="minorBidi" w:hint="cs"/>
          <w:b w:val="0"/>
          <w:bCs w:val="0"/>
          <w:sz w:val="28"/>
          <w:szCs w:val="28"/>
          <w:rtl/>
          <w:lang w:bidi="ar-SA"/>
        </w:rPr>
        <w:t xml:space="preserve">وقد يقع الضرر إن كانت الأخيرة مما كان مقبولا وممكنا عند ظهوره الأول، وأصبح </w:t>
      </w:r>
      <w:r w:rsidR="00DC5126">
        <w:rPr>
          <w:rFonts w:hAnsiTheme="minorBidi" w:cstheme="minorBidi" w:hint="cs"/>
          <w:b w:val="0"/>
          <w:bCs w:val="0"/>
          <w:sz w:val="28"/>
          <w:szCs w:val="28"/>
          <w:rtl/>
          <w:lang w:bidi="ar-SA"/>
        </w:rPr>
        <w:t xml:space="preserve">بمنزلة ما </w:t>
      </w:r>
      <w:r>
        <w:rPr>
          <w:rFonts w:hAnsiTheme="minorBidi" w:cstheme="minorBidi" w:hint="cs"/>
          <w:b w:val="0"/>
          <w:bCs w:val="0"/>
          <w:sz w:val="28"/>
          <w:szCs w:val="28"/>
          <w:rtl/>
          <w:lang w:bidi="ar-SA"/>
        </w:rPr>
        <w:t xml:space="preserve">لا يطاق </w:t>
      </w:r>
      <w:r w:rsidR="00DC5126">
        <w:rPr>
          <w:rFonts w:hAnsiTheme="minorBidi" w:cstheme="minorBidi" w:hint="cs"/>
          <w:b w:val="0"/>
          <w:bCs w:val="0"/>
          <w:sz w:val="28"/>
          <w:szCs w:val="28"/>
          <w:rtl/>
          <w:lang w:bidi="ar-SA"/>
        </w:rPr>
        <w:t xml:space="preserve">الأخذ به </w:t>
      </w:r>
      <w:r>
        <w:rPr>
          <w:rFonts w:hAnsiTheme="minorBidi" w:cstheme="minorBidi" w:hint="cs"/>
          <w:b w:val="0"/>
          <w:bCs w:val="0"/>
          <w:sz w:val="28"/>
          <w:szCs w:val="28"/>
          <w:rtl/>
          <w:lang w:bidi="ar-SA"/>
        </w:rPr>
        <w:t xml:space="preserve">في الأوضاع المستجدة، أي أصبح خارج </w:t>
      </w:r>
      <w:r w:rsidR="00DA04DE">
        <w:rPr>
          <w:rFonts w:hAnsiTheme="minorBidi" w:cstheme="minorBidi" w:hint="cs"/>
          <w:b w:val="0"/>
          <w:bCs w:val="0"/>
          <w:sz w:val="28"/>
          <w:szCs w:val="28"/>
          <w:rtl/>
          <w:lang w:bidi="ar-SA"/>
        </w:rPr>
        <w:t xml:space="preserve">نطاق </w:t>
      </w:r>
      <w:r>
        <w:rPr>
          <w:rFonts w:hAnsiTheme="minorBidi" w:cstheme="minorBidi" w:hint="cs"/>
          <w:b w:val="0"/>
          <w:bCs w:val="0"/>
          <w:sz w:val="28"/>
          <w:szCs w:val="28"/>
          <w:rtl/>
          <w:lang w:bidi="ar-SA"/>
        </w:rPr>
        <w:t>قواعد كبرى من قبيل "لا يكلف الله نفسا إلا وسعها" أو "لا حرج في الدين"، ولا يخدم</w:t>
      </w:r>
      <w:r w:rsidR="00DC5126">
        <w:rPr>
          <w:rFonts w:hAnsiTheme="minorBidi" w:cstheme="minorBidi" w:hint="cs"/>
          <w:b w:val="0"/>
          <w:bCs w:val="0"/>
          <w:sz w:val="28"/>
          <w:szCs w:val="28"/>
          <w:rtl/>
          <w:lang w:bidi="ar-SA"/>
        </w:rPr>
        <w:t xml:space="preserve"> ذاك الخلل</w:t>
      </w:r>
      <w:r>
        <w:rPr>
          <w:rFonts w:hAnsiTheme="minorBidi" w:cstheme="minorBidi" w:hint="cs"/>
          <w:b w:val="0"/>
          <w:bCs w:val="0"/>
          <w:sz w:val="28"/>
          <w:szCs w:val="28"/>
          <w:rtl/>
          <w:lang w:bidi="ar-SA"/>
        </w:rPr>
        <w:t xml:space="preserve"> </w:t>
      </w:r>
      <w:r w:rsidR="0016111D">
        <w:rPr>
          <w:rFonts w:hAnsiTheme="minorBidi" w:cstheme="minorBidi" w:hint="cs"/>
          <w:b w:val="0"/>
          <w:bCs w:val="0"/>
          <w:sz w:val="28"/>
          <w:szCs w:val="28"/>
          <w:rtl/>
          <w:lang w:bidi="ar-SA"/>
        </w:rPr>
        <w:t xml:space="preserve">العلاقة بين الاجتهاد الفقهي وبين المستهدفين </w:t>
      </w:r>
      <w:r w:rsidR="00DC5126">
        <w:rPr>
          <w:rFonts w:hAnsiTheme="minorBidi" w:cstheme="minorBidi" w:hint="cs"/>
          <w:b w:val="0"/>
          <w:bCs w:val="0"/>
          <w:sz w:val="28"/>
          <w:szCs w:val="28"/>
          <w:rtl/>
          <w:lang w:bidi="ar-SA"/>
        </w:rPr>
        <w:t xml:space="preserve">به </w:t>
      </w:r>
      <w:r w:rsidR="0016111D">
        <w:rPr>
          <w:rFonts w:hAnsiTheme="minorBidi" w:cstheme="minorBidi" w:hint="cs"/>
          <w:b w:val="0"/>
          <w:bCs w:val="0"/>
          <w:sz w:val="28"/>
          <w:szCs w:val="28"/>
          <w:rtl/>
          <w:lang w:bidi="ar-SA"/>
        </w:rPr>
        <w:t>للأخذ ب</w:t>
      </w:r>
      <w:r w:rsidR="00DC5126">
        <w:rPr>
          <w:rFonts w:hAnsiTheme="minorBidi" w:cstheme="minorBidi" w:hint="cs"/>
          <w:b w:val="0"/>
          <w:bCs w:val="0"/>
          <w:sz w:val="28"/>
          <w:szCs w:val="28"/>
          <w:rtl/>
          <w:lang w:bidi="ar-SA"/>
        </w:rPr>
        <w:t>مقتضياته</w:t>
      </w:r>
      <w:r w:rsidR="0016111D">
        <w:rPr>
          <w:rFonts w:hAnsiTheme="minorBidi" w:cstheme="minorBidi" w:hint="cs"/>
          <w:b w:val="0"/>
          <w:bCs w:val="0"/>
          <w:sz w:val="28"/>
          <w:szCs w:val="28"/>
          <w:rtl/>
          <w:lang w:bidi="ar-SA"/>
        </w:rPr>
        <w:t xml:space="preserve"> والتزامه</w:t>
      </w:r>
      <w:r w:rsidR="00DC5126">
        <w:rPr>
          <w:rFonts w:hAnsiTheme="minorBidi" w:cstheme="minorBidi" w:hint="cs"/>
          <w:b w:val="0"/>
          <w:bCs w:val="0"/>
          <w:sz w:val="28"/>
          <w:szCs w:val="28"/>
          <w:rtl/>
          <w:lang w:bidi="ar-SA"/>
        </w:rPr>
        <w:t>ا</w:t>
      </w:r>
      <w:r w:rsidR="0016111D">
        <w:rPr>
          <w:rFonts w:hAnsiTheme="minorBidi" w:cstheme="minorBidi" w:hint="cs"/>
          <w:b w:val="0"/>
          <w:bCs w:val="0"/>
          <w:sz w:val="28"/>
          <w:szCs w:val="28"/>
          <w:rtl/>
          <w:lang w:bidi="ar-SA"/>
        </w:rPr>
        <w:t>، وهذا في مجال لا تتحقق أهدافه دون اتساع نطاق هذا الالتزام.</w:t>
      </w:r>
    </w:p>
    <w:p w14:paraId="77A8C422" w14:textId="56FBB4E8" w:rsidR="0016111D" w:rsidRDefault="0016111D"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٣- الحاجة المتجددة لتغيير بعد تغيير في نصوص اجتهادات "فقه التغيير" بسبب تسارع المتغيرات التي تقتضي ذلك، ولا يفيد هنا تجنب</w:t>
      </w:r>
      <w:r w:rsidR="006942EF">
        <w:rPr>
          <w:rFonts w:hAnsiTheme="minorBidi" w:cstheme="minorBidi" w:hint="cs"/>
          <w:b w:val="0"/>
          <w:bCs w:val="0"/>
          <w:sz w:val="28"/>
          <w:szCs w:val="28"/>
          <w:rtl/>
          <w:lang w:bidi="ar-SA"/>
        </w:rPr>
        <w:t xml:space="preserve"> الخلل</w:t>
      </w:r>
      <w:r>
        <w:rPr>
          <w:rFonts w:hAnsiTheme="minorBidi" w:cstheme="minorBidi" w:hint="cs"/>
          <w:b w:val="0"/>
          <w:bCs w:val="0"/>
          <w:sz w:val="28"/>
          <w:szCs w:val="28"/>
          <w:rtl/>
          <w:lang w:bidi="ar-SA"/>
        </w:rPr>
        <w:t xml:space="preserve"> </w:t>
      </w:r>
      <w:r w:rsidR="006942EF">
        <w:rPr>
          <w:rFonts w:hAnsiTheme="minorBidi" w:cstheme="minorBidi" w:hint="cs"/>
          <w:b w:val="0"/>
          <w:bCs w:val="0"/>
          <w:sz w:val="28"/>
          <w:szCs w:val="28"/>
          <w:rtl/>
          <w:lang w:bidi="ar-SA"/>
        </w:rPr>
        <w:t xml:space="preserve">عبر </w:t>
      </w:r>
      <w:r>
        <w:rPr>
          <w:rFonts w:hAnsiTheme="minorBidi" w:cstheme="minorBidi" w:hint="cs"/>
          <w:b w:val="0"/>
          <w:bCs w:val="0"/>
          <w:sz w:val="28"/>
          <w:szCs w:val="28"/>
          <w:rtl/>
          <w:lang w:bidi="ar-SA"/>
        </w:rPr>
        <w:t xml:space="preserve">تعميم </w:t>
      </w:r>
      <w:r w:rsidR="006942EF">
        <w:rPr>
          <w:rFonts w:hAnsiTheme="minorBidi" w:cstheme="minorBidi" w:hint="cs"/>
          <w:b w:val="0"/>
          <w:bCs w:val="0"/>
          <w:sz w:val="28"/>
          <w:szCs w:val="28"/>
          <w:rtl/>
          <w:lang w:bidi="ar-SA"/>
        </w:rPr>
        <w:t xml:space="preserve">صياغة </w:t>
      </w:r>
      <w:r>
        <w:rPr>
          <w:rFonts w:hAnsiTheme="minorBidi" w:cstheme="minorBidi" w:hint="cs"/>
          <w:b w:val="0"/>
          <w:bCs w:val="0"/>
          <w:sz w:val="28"/>
          <w:szCs w:val="28"/>
          <w:rtl/>
          <w:lang w:bidi="ar-SA"/>
        </w:rPr>
        <w:t>مدلولات نصوص الاجتهادات، فعملية التغيير تحتاج إلى الدقة في الصياغة والتوجيه</w:t>
      </w:r>
      <w:r w:rsidR="006942EF">
        <w:rPr>
          <w:rFonts w:hAnsiTheme="minorBidi" w:cstheme="minorBidi" w:hint="cs"/>
          <w:b w:val="0"/>
          <w:bCs w:val="0"/>
          <w:sz w:val="28"/>
          <w:szCs w:val="28"/>
          <w:rtl/>
          <w:lang w:bidi="ar-SA"/>
        </w:rPr>
        <w:t>،</w:t>
      </w:r>
      <w:r>
        <w:rPr>
          <w:rFonts w:hAnsiTheme="minorBidi" w:cstheme="minorBidi" w:hint="cs"/>
          <w:b w:val="0"/>
          <w:bCs w:val="0"/>
          <w:sz w:val="28"/>
          <w:szCs w:val="28"/>
          <w:rtl/>
          <w:lang w:bidi="ar-SA"/>
        </w:rPr>
        <w:t xml:space="preserve"> والوضوح في المدلول</w:t>
      </w:r>
      <w:r w:rsidR="006942EF">
        <w:rPr>
          <w:rFonts w:hAnsiTheme="minorBidi" w:cstheme="minorBidi" w:hint="cs"/>
          <w:b w:val="0"/>
          <w:bCs w:val="0"/>
          <w:sz w:val="28"/>
          <w:szCs w:val="28"/>
          <w:rtl/>
          <w:lang w:bidi="ar-SA"/>
        </w:rPr>
        <w:t>،</w:t>
      </w:r>
      <w:r>
        <w:rPr>
          <w:rFonts w:hAnsiTheme="minorBidi" w:cstheme="minorBidi" w:hint="cs"/>
          <w:b w:val="0"/>
          <w:bCs w:val="0"/>
          <w:sz w:val="28"/>
          <w:szCs w:val="28"/>
          <w:rtl/>
          <w:lang w:bidi="ar-SA"/>
        </w:rPr>
        <w:t xml:space="preserve"> و</w:t>
      </w:r>
      <w:r w:rsidR="00DA04DE">
        <w:rPr>
          <w:rFonts w:hAnsiTheme="minorBidi" w:cstheme="minorBidi" w:hint="cs"/>
          <w:b w:val="0"/>
          <w:bCs w:val="0"/>
          <w:sz w:val="28"/>
          <w:szCs w:val="28"/>
          <w:rtl/>
          <w:lang w:bidi="ar-SA"/>
        </w:rPr>
        <w:t xml:space="preserve">الحسم في </w:t>
      </w:r>
      <w:r>
        <w:rPr>
          <w:rFonts w:hAnsiTheme="minorBidi" w:cstheme="minorBidi" w:hint="cs"/>
          <w:b w:val="0"/>
          <w:bCs w:val="0"/>
          <w:sz w:val="28"/>
          <w:szCs w:val="28"/>
          <w:rtl/>
          <w:lang w:bidi="ar-SA"/>
        </w:rPr>
        <w:t>شروط التطبيق.</w:t>
      </w:r>
    </w:p>
    <w:p w14:paraId="2ED164DC" w14:textId="47687311" w:rsidR="00445979" w:rsidRDefault="00445979"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٤- الحاجة الماسة إلى تعدد التخصصات وتشبيكها وتكاملها،</w:t>
      </w:r>
      <w:r w:rsidR="006942EF">
        <w:rPr>
          <w:rFonts w:hAnsiTheme="minorBidi" w:cstheme="minorBidi" w:hint="cs"/>
          <w:b w:val="0"/>
          <w:bCs w:val="0"/>
          <w:sz w:val="28"/>
          <w:szCs w:val="28"/>
          <w:rtl/>
          <w:lang w:bidi="ar-SA"/>
        </w:rPr>
        <w:t xml:space="preserve"> أكثر مما كان في عصور ماضية،</w:t>
      </w:r>
      <w:r>
        <w:rPr>
          <w:rFonts w:hAnsiTheme="minorBidi" w:cstheme="minorBidi" w:hint="cs"/>
          <w:b w:val="0"/>
          <w:bCs w:val="0"/>
          <w:sz w:val="28"/>
          <w:szCs w:val="28"/>
          <w:rtl/>
          <w:lang w:bidi="ar-SA"/>
        </w:rPr>
        <w:t xml:space="preserve"> فنحن لا نواجه </w:t>
      </w:r>
      <w:r w:rsidR="00F8291D">
        <w:rPr>
          <w:rFonts w:hAnsiTheme="minorBidi" w:cstheme="minorBidi" w:hint="cs"/>
          <w:b w:val="0"/>
          <w:bCs w:val="0"/>
          <w:sz w:val="28"/>
          <w:szCs w:val="28"/>
          <w:rtl/>
          <w:lang w:bidi="ar-SA"/>
        </w:rPr>
        <w:t xml:space="preserve">في عملية التغيير </w:t>
      </w:r>
      <w:r w:rsidR="006942EF">
        <w:rPr>
          <w:rFonts w:hAnsiTheme="minorBidi" w:cstheme="minorBidi" w:hint="cs"/>
          <w:b w:val="0"/>
          <w:bCs w:val="0"/>
          <w:sz w:val="28"/>
          <w:szCs w:val="28"/>
          <w:rtl/>
          <w:lang w:bidi="ar-SA"/>
        </w:rPr>
        <w:t xml:space="preserve">(وسواها) </w:t>
      </w:r>
      <w:r w:rsidR="00F8291D">
        <w:rPr>
          <w:rFonts w:hAnsiTheme="minorBidi" w:cstheme="minorBidi" w:hint="cs"/>
          <w:b w:val="0"/>
          <w:bCs w:val="0"/>
          <w:sz w:val="28"/>
          <w:szCs w:val="28"/>
          <w:rtl/>
          <w:lang w:bidi="ar-SA"/>
        </w:rPr>
        <w:t>مجالا تخصصيا واحدا، كما أن عصرنا لم يعد عصر العلاّمة الذي يمسك بيديه أزم</w:t>
      </w:r>
      <w:r w:rsidR="006942EF">
        <w:rPr>
          <w:rFonts w:hAnsiTheme="minorBidi" w:cstheme="minorBidi" w:hint="cs"/>
          <w:b w:val="0"/>
          <w:bCs w:val="0"/>
          <w:sz w:val="28"/>
          <w:szCs w:val="28"/>
          <w:rtl/>
          <w:lang w:bidi="ar-SA"/>
        </w:rPr>
        <w:t>ّ</w:t>
      </w:r>
      <w:r w:rsidR="00F8291D">
        <w:rPr>
          <w:rFonts w:hAnsiTheme="minorBidi" w:cstheme="minorBidi" w:hint="cs"/>
          <w:b w:val="0"/>
          <w:bCs w:val="0"/>
          <w:sz w:val="28"/>
          <w:szCs w:val="28"/>
          <w:rtl/>
          <w:lang w:bidi="ar-SA"/>
        </w:rPr>
        <w:t xml:space="preserve">ة معظم علوم عصره، فلا بد من التخصصات وتفريعها </w:t>
      </w:r>
      <w:r w:rsidR="006942EF">
        <w:rPr>
          <w:rFonts w:hAnsiTheme="minorBidi" w:cstheme="minorBidi" w:hint="cs"/>
          <w:b w:val="0"/>
          <w:bCs w:val="0"/>
          <w:sz w:val="28"/>
          <w:szCs w:val="28"/>
          <w:rtl/>
          <w:lang w:bidi="ar-SA"/>
        </w:rPr>
        <w:t xml:space="preserve">المتزايد باستمرار، </w:t>
      </w:r>
      <w:r w:rsidR="00F8291D">
        <w:rPr>
          <w:rFonts w:hAnsiTheme="minorBidi" w:cstheme="minorBidi" w:hint="cs"/>
          <w:b w:val="0"/>
          <w:bCs w:val="0"/>
          <w:sz w:val="28"/>
          <w:szCs w:val="28"/>
          <w:rtl/>
          <w:lang w:bidi="ar-SA"/>
        </w:rPr>
        <w:t xml:space="preserve">ليراعي العمل </w:t>
      </w:r>
      <w:r w:rsidR="00DA04DE">
        <w:rPr>
          <w:rFonts w:hAnsiTheme="minorBidi" w:cstheme="minorBidi" w:hint="cs"/>
          <w:b w:val="0"/>
          <w:bCs w:val="0"/>
          <w:sz w:val="28"/>
          <w:szCs w:val="28"/>
          <w:rtl/>
          <w:lang w:bidi="ar-SA"/>
        </w:rPr>
        <w:t xml:space="preserve">في ميادين </w:t>
      </w:r>
      <w:r w:rsidR="00F8291D">
        <w:rPr>
          <w:rFonts w:hAnsiTheme="minorBidi" w:cstheme="minorBidi" w:hint="cs"/>
          <w:b w:val="0"/>
          <w:bCs w:val="0"/>
          <w:sz w:val="28"/>
          <w:szCs w:val="28"/>
          <w:rtl/>
          <w:lang w:bidi="ar-SA"/>
        </w:rPr>
        <w:t>التغيير</w:t>
      </w:r>
      <w:r w:rsidR="00DA04DE">
        <w:rPr>
          <w:rFonts w:hAnsiTheme="minorBidi" w:cstheme="minorBidi" w:hint="cs"/>
          <w:b w:val="0"/>
          <w:bCs w:val="0"/>
          <w:sz w:val="28"/>
          <w:szCs w:val="28"/>
          <w:rtl/>
          <w:lang w:bidi="ar-SA"/>
        </w:rPr>
        <w:t xml:space="preserve"> العديدة</w:t>
      </w:r>
      <w:r w:rsidR="00F8291D">
        <w:rPr>
          <w:rFonts w:hAnsiTheme="minorBidi" w:cstheme="minorBidi" w:hint="cs"/>
          <w:b w:val="0"/>
          <w:bCs w:val="0"/>
          <w:sz w:val="28"/>
          <w:szCs w:val="28"/>
          <w:rtl/>
          <w:lang w:bidi="ar-SA"/>
        </w:rPr>
        <w:t xml:space="preserve"> كافة ما نحتاج إليه، ولا بد من تشبيكها ليراعي كل متخصص ما يصنعه آخرون في نطاق تخصصاتهم، ثم لا بد من تكاملها ليكون الناتج التغييري الشامل منسجما مع نفسه و</w:t>
      </w:r>
      <w:r w:rsidR="00DA04DE">
        <w:rPr>
          <w:rFonts w:hAnsiTheme="minorBidi" w:cstheme="minorBidi" w:hint="cs"/>
          <w:b w:val="0"/>
          <w:bCs w:val="0"/>
          <w:sz w:val="28"/>
          <w:szCs w:val="28"/>
          <w:rtl/>
          <w:lang w:bidi="ar-SA"/>
        </w:rPr>
        <w:t xml:space="preserve">فيما بين </w:t>
      </w:r>
      <w:r w:rsidR="00F8291D">
        <w:rPr>
          <w:rFonts w:hAnsiTheme="minorBidi" w:cstheme="minorBidi" w:hint="cs"/>
          <w:b w:val="0"/>
          <w:bCs w:val="0"/>
          <w:sz w:val="28"/>
          <w:szCs w:val="28"/>
          <w:rtl/>
          <w:lang w:bidi="ar-SA"/>
        </w:rPr>
        <w:t xml:space="preserve">ميادين تأثيره. </w:t>
      </w:r>
    </w:p>
    <w:p w14:paraId="0BBF3ACF" w14:textId="77777777" w:rsidR="00F8291D" w:rsidRDefault="00F8291D" w:rsidP="00DB7E33">
      <w:pPr>
        <w:pStyle w:val="Standard1"/>
        <w:bidi/>
        <w:spacing w:line="360" w:lineRule="auto"/>
        <w:jc w:val="both"/>
        <w:rPr>
          <w:rFonts w:hAnsiTheme="minorBidi" w:cstheme="minorBidi"/>
          <w:b w:val="0"/>
          <w:bCs w:val="0"/>
          <w:sz w:val="28"/>
          <w:szCs w:val="28"/>
          <w:rtl/>
          <w:lang w:bidi="ar-SA"/>
        </w:rPr>
      </w:pPr>
    </w:p>
    <w:p w14:paraId="05B8F995" w14:textId="0D131CD5" w:rsidR="0016111D" w:rsidRDefault="0016111D"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يمكن تعداد المزيد </w:t>
      </w:r>
      <w:r w:rsidR="00F8291D">
        <w:rPr>
          <w:rFonts w:hAnsiTheme="minorBidi" w:cstheme="minorBidi" w:hint="cs"/>
          <w:b w:val="0"/>
          <w:bCs w:val="0"/>
          <w:sz w:val="28"/>
          <w:szCs w:val="28"/>
          <w:rtl/>
          <w:lang w:bidi="ar-SA"/>
        </w:rPr>
        <w:t xml:space="preserve">من هذه النقاط والتفصيل فيها، </w:t>
      </w:r>
      <w:r>
        <w:rPr>
          <w:rFonts w:hAnsiTheme="minorBidi" w:cstheme="minorBidi" w:hint="cs"/>
          <w:b w:val="0"/>
          <w:bCs w:val="0"/>
          <w:sz w:val="28"/>
          <w:szCs w:val="28"/>
          <w:rtl/>
          <w:lang w:bidi="ar-SA"/>
        </w:rPr>
        <w:t xml:space="preserve">إنما المطلوب </w:t>
      </w:r>
      <w:r w:rsidR="00202320">
        <w:rPr>
          <w:rFonts w:hAnsiTheme="minorBidi" w:cstheme="minorBidi" w:hint="cs"/>
          <w:b w:val="0"/>
          <w:bCs w:val="0"/>
          <w:sz w:val="28"/>
          <w:szCs w:val="28"/>
          <w:rtl/>
          <w:lang w:bidi="ar-SA"/>
        </w:rPr>
        <w:t>في هذه المقالة هو</w:t>
      </w:r>
      <w:r>
        <w:rPr>
          <w:rFonts w:hAnsiTheme="minorBidi" w:cstheme="minorBidi" w:hint="cs"/>
          <w:b w:val="0"/>
          <w:bCs w:val="0"/>
          <w:sz w:val="28"/>
          <w:szCs w:val="28"/>
          <w:rtl/>
          <w:lang w:bidi="ar-SA"/>
        </w:rPr>
        <w:t xml:space="preserve"> </w:t>
      </w:r>
      <w:r w:rsidR="00202320">
        <w:rPr>
          <w:rFonts w:hAnsiTheme="minorBidi" w:cstheme="minorBidi" w:hint="cs"/>
          <w:b w:val="0"/>
          <w:bCs w:val="0"/>
          <w:sz w:val="28"/>
          <w:szCs w:val="28"/>
          <w:rtl/>
          <w:lang w:bidi="ar-SA"/>
        </w:rPr>
        <w:t xml:space="preserve">الاقتصار على </w:t>
      </w:r>
      <w:r>
        <w:rPr>
          <w:rFonts w:hAnsiTheme="minorBidi" w:cstheme="minorBidi" w:hint="cs"/>
          <w:b w:val="0"/>
          <w:bCs w:val="0"/>
          <w:sz w:val="28"/>
          <w:szCs w:val="28"/>
          <w:rtl/>
          <w:lang w:bidi="ar-SA"/>
        </w:rPr>
        <w:t>تعداد الخواطر والأفكار والتساؤلات</w:t>
      </w:r>
      <w:r w:rsidR="00DA04DE">
        <w:rPr>
          <w:rFonts w:hAnsiTheme="minorBidi" w:cstheme="minorBidi" w:hint="cs"/>
          <w:b w:val="0"/>
          <w:bCs w:val="0"/>
          <w:sz w:val="28"/>
          <w:szCs w:val="28"/>
          <w:rtl/>
          <w:lang w:bidi="ar-SA"/>
        </w:rPr>
        <w:t xml:space="preserve"> بعناوينها الكبرى</w:t>
      </w:r>
      <w:r>
        <w:rPr>
          <w:rFonts w:hAnsiTheme="minorBidi" w:cstheme="minorBidi" w:hint="cs"/>
          <w:b w:val="0"/>
          <w:bCs w:val="0"/>
          <w:sz w:val="28"/>
          <w:szCs w:val="28"/>
          <w:rtl/>
          <w:lang w:bidi="ar-SA"/>
        </w:rPr>
        <w:t xml:space="preserve">، </w:t>
      </w:r>
      <w:r w:rsidR="00C14E38">
        <w:rPr>
          <w:rFonts w:hAnsiTheme="minorBidi" w:cstheme="minorBidi" w:hint="cs"/>
          <w:b w:val="0"/>
          <w:bCs w:val="0"/>
          <w:sz w:val="28"/>
          <w:szCs w:val="28"/>
          <w:rtl/>
          <w:lang w:bidi="ar-SA"/>
        </w:rPr>
        <w:t>فيكفي ما سبق للقول:</w:t>
      </w:r>
    </w:p>
    <w:p w14:paraId="7A8CBEDB" w14:textId="77777777" w:rsidR="00DA04DE" w:rsidRDefault="004B2FCB"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sz w:val="28"/>
          <w:szCs w:val="28"/>
          <w:rtl/>
          <w:lang w:bidi="ar-SA"/>
        </w:rPr>
        <w:t>الأجدى هو</w:t>
      </w:r>
      <w:r w:rsidR="00C14E38" w:rsidRPr="00A74EC7">
        <w:rPr>
          <w:rFonts w:hAnsiTheme="minorBidi" w:cstheme="minorBidi" w:hint="cs"/>
          <w:sz w:val="28"/>
          <w:szCs w:val="28"/>
          <w:rtl/>
          <w:lang w:bidi="ar-SA"/>
        </w:rPr>
        <w:t xml:space="preserve"> وضع عنوان "فكر التغيير"</w:t>
      </w:r>
      <w:r w:rsidR="00A74EC7">
        <w:rPr>
          <w:rFonts w:hAnsiTheme="minorBidi" w:cstheme="minorBidi" w:hint="cs"/>
          <w:sz w:val="28"/>
          <w:szCs w:val="28"/>
          <w:rtl/>
          <w:lang w:bidi="ar-SA"/>
        </w:rPr>
        <w:t xml:space="preserve"> عل</w:t>
      </w:r>
      <w:r w:rsidR="00202320">
        <w:rPr>
          <w:rFonts w:hAnsiTheme="minorBidi" w:cstheme="minorBidi" w:hint="cs"/>
          <w:sz w:val="28"/>
          <w:szCs w:val="28"/>
          <w:rtl/>
          <w:lang w:bidi="ar-SA"/>
        </w:rPr>
        <w:t>ى</w:t>
      </w:r>
      <w:r w:rsidR="00A74EC7">
        <w:rPr>
          <w:rFonts w:hAnsiTheme="minorBidi" w:cstheme="minorBidi" w:hint="cs"/>
          <w:sz w:val="28"/>
          <w:szCs w:val="28"/>
          <w:rtl/>
          <w:lang w:bidi="ar-SA"/>
        </w:rPr>
        <w:t xml:space="preserve"> </w:t>
      </w:r>
      <w:r w:rsidR="00202320">
        <w:rPr>
          <w:rFonts w:hAnsiTheme="minorBidi" w:cstheme="minorBidi" w:hint="cs"/>
          <w:sz w:val="28"/>
          <w:szCs w:val="28"/>
          <w:rtl/>
          <w:lang w:bidi="ar-SA"/>
        </w:rPr>
        <w:t xml:space="preserve">جميع ما هو </w:t>
      </w:r>
      <w:r w:rsidR="00A74EC7">
        <w:rPr>
          <w:rFonts w:hAnsiTheme="minorBidi" w:cstheme="minorBidi" w:hint="cs"/>
          <w:sz w:val="28"/>
          <w:szCs w:val="28"/>
          <w:rtl/>
          <w:lang w:bidi="ar-SA"/>
        </w:rPr>
        <w:t>مطلوب في عمليات التغيير</w:t>
      </w:r>
      <w:r w:rsidR="00202320">
        <w:rPr>
          <w:rFonts w:hAnsiTheme="minorBidi" w:cstheme="minorBidi" w:hint="cs"/>
          <w:sz w:val="28"/>
          <w:szCs w:val="28"/>
          <w:rtl/>
          <w:lang w:bidi="ar-SA"/>
        </w:rPr>
        <w:t xml:space="preserve"> وضبط مساراتها</w:t>
      </w:r>
      <w:r w:rsidR="00A74EC7">
        <w:rPr>
          <w:rFonts w:hAnsiTheme="minorBidi" w:cstheme="minorBidi" w:hint="cs"/>
          <w:sz w:val="28"/>
          <w:szCs w:val="28"/>
          <w:rtl/>
          <w:lang w:bidi="ar-SA"/>
        </w:rPr>
        <w:t>،</w:t>
      </w:r>
      <w:r w:rsidR="00C14E38" w:rsidRPr="00A74EC7">
        <w:rPr>
          <w:rFonts w:hAnsiTheme="minorBidi" w:cstheme="minorBidi" w:hint="cs"/>
          <w:sz w:val="28"/>
          <w:szCs w:val="28"/>
          <w:rtl/>
          <w:lang w:bidi="ar-SA"/>
        </w:rPr>
        <w:t xml:space="preserve"> بدلا من </w:t>
      </w:r>
      <w:r w:rsidR="00A74EC7">
        <w:rPr>
          <w:rFonts w:hAnsiTheme="minorBidi" w:cstheme="minorBidi" w:hint="cs"/>
          <w:sz w:val="28"/>
          <w:szCs w:val="28"/>
          <w:rtl/>
          <w:lang w:bidi="ar-SA"/>
        </w:rPr>
        <w:t xml:space="preserve">عنوان </w:t>
      </w:r>
      <w:r w:rsidR="00C14E38" w:rsidRPr="00A74EC7">
        <w:rPr>
          <w:rFonts w:hAnsiTheme="minorBidi" w:cstheme="minorBidi" w:hint="cs"/>
          <w:sz w:val="28"/>
          <w:szCs w:val="28"/>
          <w:rtl/>
          <w:lang w:bidi="ar-SA"/>
        </w:rPr>
        <w:t>"فقه التغيير" مع ا</w:t>
      </w:r>
      <w:r w:rsidR="00DA04DE">
        <w:rPr>
          <w:rFonts w:hAnsiTheme="minorBidi" w:cstheme="minorBidi" w:hint="cs"/>
          <w:sz w:val="28"/>
          <w:szCs w:val="28"/>
          <w:rtl/>
          <w:lang w:bidi="ar-SA"/>
        </w:rPr>
        <w:t>لا</w:t>
      </w:r>
      <w:r w:rsidR="00C14E38" w:rsidRPr="00A74EC7">
        <w:rPr>
          <w:rFonts w:hAnsiTheme="minorBidi" w:cstheme="minorBidi" w:hint="cs"/>
          <w:sz w:val="28"/>
          <w:szCs w:val="28"/>
          <w:rtl/>
          <w:lang w:bidi="ar-SA"/>
        </w:rPr>
        <w:t>عتقاد</w:t>
      </w:r>
      <w:r w:rsidR="00DA04DE">
        <w:rPr>
          <w:rFonts w:hAnsiTheme="minorBidi" w:cstheme="minorBidi" w:hint="cs"/>
          <w:sz w:val="28"/>
          <w:szCs w:val="28"/>
          <w:rtl/>
          <w:lang w:bidi="ar-SA"/>
        </w:rPr>
        <w:t xml:space="preserve"> الجازم</w:t>
      </w:r>
      <w:r w:rsidR="00C14E38" w:rsidRPr="00A74EC7">
        <w:rPr>
          <w:rFonts w:hAnsiTheme="minorBidi" w:cstheme="minorBidi" w:hint="cs"/>
          <w:sz w:val="28"/>
          <w:szCs w:val="28"/>
          <w:rtl/>
          <w:lang w:bidi="ar-SA"/>
        </w:rPr>
        <w:t xml:space="preserve"> بأن الفكر أيضا لا يكون إسلاميا دون ضوابط والتزام</w:t>
      </w:r>
      <w:r w:rsidR="00DA04DE">
        <w:rPr>
          <w:rFonts w:hAnsiTheme="minorBidi" w:cstheme="minorBidi" w:hint="cs"/>
          <w:b w:val="0"/>
          <w:bCs w:val="0"/>
          <w:sz w:val="28"/>
          <w:szCs w:val="28"/>
          <w:rtl/>
          <w:lang w:bidi="ar-SA"/>
        </w:rPr>
        <w:t>.</w:t>
      </w:r>
      <w:r w:rsidR="00C14E38">
        <w:rPr>
          <w:rFonts w:hAnsiTheme="minorBidi" w:cstheme="minorBidi" w:hint="cs"/>
          <w:b w:val="0"/>
          <w:bCs w:val="0"/>
          <w:sz w:val="28"/>
          <w:szCs w:val="28"/>
          <w:rtl/>
          <w:lang w:bidi="ar-SA"/>
        </w:rPr>
        <w:t xml:space="preserve"> </w:t>
      </w:r>
    </w:p>
    <w:p w14:paraId="0834C373" w14:textId="77777777" w:rsidR="00FF70E2" w:rsidRDefault="00C14E38"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 xml:space="preserve">إنما يساعد </w:t>
      </w:r>
      <w:r w:rsidR="00202320">
        <w:rPr>
          <w:rFonts w:hAnsiTheme="minorBidi" w:cstheme="minorBidi" w:hint="cs"/>
          <w:b w:val="0"/>
          <w:bCs w:val="0"/>
          <w:sz w:val="28"/>
          <w:szCs w:val="28"/>
          <w:rtl/>
          <w:lang w:bidi="ar-SA"/>
        </w:rPr>
        <w:t xml:space="preserve">العنوان </w:t>
      </w:r>
      <w:r w:rsidR="00DA04DE">
        <w:rPr>
          <w:rFonts w:hAnsiTheme="minorBidi" w:cstheme="minorBidi" w:hint="cs"/>
          <w:b w:val="0"/>
          <w:bCs w:val="0"/>
          <w:sz w:val="28"/>
          <w:szCs w:val="28"/>
          <w:rtl/>
          <w:lang w:bidi="ar-SA"/>
        </w:rPr>
        <w:t xml:space="preserve">المذكور </w:t>
      </w:r>
      <w:r w:rsidR="00202320">
        <w:rPr>
          <w:rFonts w:hAnsiTheme="minorBidi" w:cstheme="minorBidi" w:hint="cs"/>
          <w:b w:val="0"/>
          <w:bCs w:val="0"/>
          <w:sz w:val="28"/>
          <w:szCs w:val="28"/>
          <w:rtl/>
          <w:lang w:bidi="ar-SA"/>
        </w:rPr>
        <w:t xml:space="preserve">على </w:t>
      </w:r>
      <w:r>
        <w:rPr>
          <w:rFonts w:hAnsiTheme="minorBidi" w:cstheme="minorBidi" w:hint="cs"/>
          <w:b w:val="0"/>
          <w:bCs w:val="0"/>
          <w:sz w:val="28"/>
          <w:szCs w:val="28"/>
          <w:rtl/>
          <w:lang w:bidi="ar-SA"/>
        </w:rPr>
        <w:t>طرح الأفكار بصفة أنه</w:t>
      </w:r>
      <w:r w:rsidR="00202320">
        <w:rPr>
          <w:rFonts w:hAnsiTheme="minorBidi" w:cstheme="minorBidi" w:hint="cs"/>
          <w:b w:val="0"/>
          <w:bCs w:val="0"/>
          <w:sz w:val="28"/>
          <w:szCs w:val="28"/>
          <w:rtl/>
          <w:lang w:bidi="ar-SA"/>
        </w:rPr>
        <w:t>ا</w:t>
      </w:r>
      <w:r>
        <w:rPr>
          <w:rFonts w:hAnsiTheme="minorBidi" w:cstheme="minorBidi" w:hint="cs"/>
          <w:b w:val="0"/>
          <w:bCs w:val="0"/>
          <w:sz w:val="28"/>
          <w:szCs w:val="28"/>
          <w:rtl/>
          <w:lang w:bidi="ar-SA"/>
        </w:rPr>
        <w:t xml:space="preserve"> أفكار</w:t>
      </w:r>
      <w:r w:rsidR="004B2FCB">
        <w:rPr>
          <w:rFonts w:hAnsiTheme="minorBidi" w:cstheme="minorBidi" w:hint="cs"/>
          <w:b w:val="0"/>
          <w:bCs w:val="0"/>
          <w:sz w:val="28"/>
          <w:szCs w:val="28"/>
          <w:rtl/>
          <w:lang w:bidi="ar-SA"/>
        </w:rPr>
        <w:t>،</w:t>
      </w:r>
      <w:r>
        <w:rPr>
          <w:rFonts w:hAnsiTheme="minorBidi" w:cstheme="minorBidi" w:hint="cs"/>
          <w:b w:val="0"/>
          <w:bCs w:val="0"/>
          <w:sz w:val="28"/>
          <w:szCs w:val="28"/>
          <w:rtl/>
          <w:lang w:bidi="ar-SA"/>
        </w:rPr>
        <w:t xml:space="preserve"> </w:t>
      </w:r>
      <w:r w:rsidR="00202320">
        <w:rPr>
          <w:rFonts w:hAnsiTheme="minorBidi" w:cstheme="minorBidi" w:hint="cs"/>
          <w:b w:val="0"/>
          <w:bCs w:val="0"/>
          <w:sz w:val="28"/>
          <w:szCs w:val="28"/>
          <w:rtl/>
          <w:lang w:bidi="ar-SA"/>
        </w:rPr>
        <w:t xml:space="preserve">وبالتالي </w:t>
      </w:r>
      <w:r>
        <w:rPr>
          <w:rFonts w:hAnsiTheme="minorBidi" w:cstheme="minorBidi" w:hint="cs"/>
          <w:b w:val="0"/>
          <w:bCs w:val="0"/>
          <w:sz w:val="28"/>
          <w:szCs w:val="28"/>
          <w:rtl/>
          <w:lang w:bidi="ar-SA"/>
        </w:rPr>
        <w:t xml:space="preserve">تجنب </w:t>
      </w:r>
      <w:r w:rsidR="00DA04DE">
        <w:rPr>
          <w:rFonts w:hAnsiTheme="minorBidi" w:cstheme="minorBidi" w:hint="cs"/>
          <w:b w:val="0"/>
          <w:bCs w:val="0"/>
          <w:sz w:val="28"/>
          <w:szCs w:val="28"/>
          <w:rtl/>
          <w:lang w:bidi="ar-SA"/>
        </w:rPr>
        <w:t xml:space="preserve">وقوع </w:t>
      </w:r>
      <w:r>
        <w:rPr>
          <w:rFonts w:hAnsiTheme="minorBidi" w:cstheme="minorBidi" w:hint="cs"/>
          <w:b w:val="0"/>
          <w:bCs w:val="0"/>
          <w:sz w:val="28"/>
          <w:szCs w:val="28"/>
          <w:rtl/>
          <w:lang w:bidi="ar-SA"/>
        </w:rPr>
        <w:t xml:space="preserve">خلل في التعامل معها، ناجم عن اعتقاد بعض أهلنا بأن كل ما يذكر تحت عنوان </w:t>
      </w:r>
      <w:r w:rsidR="00DA04DE">
        <w:rPr>
          <w:rFonts w:hAnsiTheme="minorBidi" w:cstheme="minorBidi" w:hint="cs"/>
          <w:b w:val="0"/>
          <w:bCs w:val="0"/>
          <w:sz w:val="28"/>
          <w:szCs w:val="28"/>
          <w:rtl/>
          <w:lang w:bidi="ar-SA"/>
        </w:rPr>
        <w:t>"</w:t>
      </w:r>
      <w:r>
        <w:rPr>
          <w:rFonts w:hAnsiTheme="minorBidi" w:cstheme="minorBidi" w:hint="cs"/>
          <w:b w:val="0"/>
          <w:bCs w:val="0"/>
          <w:sz w:val="28"/>
          <w:szCs w:val="28"/>
          <w:rtl/>
          <w:lang w:bidi="ar-SA"/>
        </w:rPr>
        <w:t>حكم فقهي</w:t>
      </w:r>
      <w:r w:rsidR="00DA04DE">
        <w:rPr>
          <w:rFonts w:hAnsiTheme="minorBidi" w:cstheme="minorBidi" w:hint="cs"/>
          <w:b w:val="0"/>
          <w:bCs w:val="0"/>
          <w:sz w:val="28"/>
          <w:szCs w:val="28"/>
          <w:rtl/>
          <w:lang w:bidi="ar-SA"/>
        </w:rPr>
        <w:t>"</w:t>
      </w:r>
      <w:r>
        <w:rPr>
          <w:rFonts w:hAnsiTheme="minorBidi" w:cstheme="minorBidi" w:hint="cs"/>
          <w:b w:val="0"/>
          <w:bCs w:val="0"/>
          <w:sz w:val="28"/>
          <w:szCs w:val="28"/>
          <w:rtl/>
          <w:lang w:bidi="ar-SA"/>
        </w:rPr>
        <w:t xml:space="preserve"> له صفة تقديس، </w:t>
      </w:r>
      <w:r w:rsidR="00202320">
        <w:rPr>
          <w:rFonts w:hAnsiTheme="minorBidi" w:cstheme="minorBidi" w:hint="cs"/>
          <w:b w:val="0"/>
          <w:bCs w:val="0"/>
          <w:sz w:val="28"/>
          <w:szCs w:val="28"/>
          <w:rtl/>
          <w:lang w:bidi="ar-SA"/>
        </w:rPr>
        <w:t xml:space="preserve">حتى </w:t>
      </w:r>
      <w:r>
        <w:rPr>
          <w:rFonts w:hAnsiTheme="minorBidi" w:cstheme="minorBidi" w:hint="cs"/>
          <w:b w:val="0"/>
          <w:bCs w:val="0"/>
          <w:sz w:val="28"/>
          <w:szCs w:val="28"/>
          <w:rtl/>
          <w:lang w:bidi="ar-SA"/>
        </w:rPr>
        <w:t>وإن كان اجتهادا يحتمل الصواب والخطأ</w:t>
      </w:r>
      <w:r w:rsidR="00FF70E2">
        <w:rPr>
          <w:rFonts w:hAnsiTheme="minorBidi" w:cstheme="minorBidi" w:hint="cs"/>
          <w:b w:val="0"/>
          <w:bCs w:val="0"/>
          <w:sz w:val="28"/>
          <w:szCs w:val="28"/>
          <w:rtl/>
          <w:lang w:bidi="ar-SA"/>
        </w:rPr>
        <w:t>.</w:t>
      </w:r>
      <w:r>
        <w:rPr>
          <w:rFonts w:hAnsiTheme="minorBidi" w:cstheme="minorBidi" w:hint="cs"/>
          <w:b w:val="0"/>
          <w:bCs w:val="0"/>
          <w:sz w:val="28"/>
          <w:szCs w:val="28"/>
          <w:rtl/>
          <w:lang w:bidi="ar-SA"/>
        </w:rPr>
        <w:t xml:space="preserve"> </w:t>
      </w:r>
    </w:p>
    <w:p w14:paraId="3527AF24" w14:textId="096C1797" w:rsidR="00C14E38" w:rsidRDefault="00202320"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و</w:t>
      </w:r>
      <w:r w:rsidR="00C14E38">
        <w:rPr>
          <w:rFonts w:hAnsiTheme="minorBidi" w:cstheme="minorBidi" w:hint="cs"/>
          <w:b w:val="0"/>
          <w:bCs w:val="0"/>
          <w:sz w:val="28"/>
          <w:szCs w:val="28"/>
          <w:rtl/>
          <w:lang w:bidi="ar-SA"/>
        </w:rPr>
        <w:t xml:space="preserve">تبقى الحاجة قائمة إلى التركيز على ضوابط فقهية </w:t>
      </w:r>
      <w:r w:rsidR="004B2FCB">
        <w:rPr>
          <w:rFonts w:hAnsiTheme="minorBidi" w:cstheme="minorBidi" w:hint="cs"/>
          <w:b w:val="0"/>
          <w:bCs w:val="0"/>
          <w:sz w:val="28"/>
          <w:szCs w:val="28"/>
          <w:rtl/>
          <w:lang w:bidi="ar-SA"/>
        </w:rPr>
        <w:t xml:space="preserve">كبرى، </w:t>
      </w:r>
      <w:r w:rsidR="00C14E38">
        <w:rPr>
          <w:rFonts w:hAnsiTheme="minorBidi" w:cstheme="minorBidi" w:hint="cs"/>
          <w:b w:val="0"/>
          <w:bCs w:val="0"/>
          <w:sz w:val="28"/>
          <w:szCs w:val="28"/>
          <w:rtl/>
          <w:lang w:bidi="ar-SA"/>
        </w:rPr>
        <w:t>مستمدة من المقاصد والأصول التشريعية</w:t>
      </w:r>
      <w:r>
        <w:rPr>
          <w:rFonts w:hAnsiTheme="minorBidi" w:cstheme="minorBidi" w:hint="cs"/>
          <w:b w:val="0"/>
          <w:bCs w:val="0"/>
          <w:sz w:val="28"/>
          <w:szCs w:val="28"/>
          <w:rtl/>
          <w:lang w:bidi="ar-SA"/>
        </w:rPr>
        <w:t>،</w:t>
      </w:r>
      <w:r w:rsidR="00C14E38">
        <w:rPr>
          <w:rFonts w:hAnsiTheme="minorBidi" w:cstheme="minorBidi" w:hint="cs"/>
          <w:b w:val="0"/>
          <w:bCs w:val="0"/>
          <w:sz w:val="28"/>
          <w:szCs w:val="28"/>
          <w:rtl/>
          <w:lang w:bidi="ar-SA"/>
        </w:rPr>
        <w:t xml:space="preserve"> ل</w:t>
      </w:r>
      <w:r w:rsidR="004B2FCB">
        <w:rPr>
          <w:rFonts w:hAnsiTheme="minorBidi" w:cstheme="minorBidi" w:hint="cs"/>
          <w:b w:val="0"/>
          <w:bCs w:val="0"/>
          <w:sz w:val="28"/>
          <w:szCs w:val="28"/>
          <w:rtl/>
          <w:lang w:bidi="ar-SA"/>
        </w:rPr>
        <w:t>ل</w:t>
      </w:r>
      <w:r w:rsidR="00C14E38">
        <w:rPr>
          <w:rFonts w:hAnsiTheme="minorBidi" w:cstheme="minorBidi" w:hint="cs"/>
          <w:b w:val="0"/>
          <w:bCs w:val="0"/>
          <w:sz w:val="28"/>
          <w:szCs w:val="28"/>
          <w:rtl/>
          <w:lang w:bidi="ar-SA"/>
        </w:rPr>
        <w:t>تأطير</w:t>
      </w:r>
      <w:r w:rsidR="004B2FCB">
        <w:rPr>
          <w:rFonts w:hAnsiTheme="minorBidi" w:cstheme="minorBidi" w:hint="cs"/>
          <w:b w:val="0"/>
          <w:bCs w:val="0"/>
          <w:sz w:val="28"/>
          <w:szCs w:val="28"/>
          <w:rtl/>
          <w:lang w:bidi="ar-SA"/>
        </w:rPr>
        <w:t xml:space="preserve"> العام</w:t>
      </w:r>
      <w:r w:rsidR="00C14E38">
        <w:rPr>
          <w:rFonts w:hAnsiTheme="minorBidi" w:cstheme="minorBidi" w:hint="cs"/>
          <w:b w:val="0"/>
          <w:bCs w:val="0"/>
          <w:sz w:val="28"/>
          <w:szCs w:val="28"/>
          <w:rtl/>
          <w:lang w:bidi="ar-SA"/>
        </w:rPr>
        <w:t xml:space="preserve"> </w:t>
      </w:r>
      <w:r w:rsidR="004B2FCB">
        <w:rPr>
          <w:rFonts w:hAnsiTheme="minorBidi" w:cstheme="minorBidi" w:hint="cs"/>
          <w:b w:val="0"/>
          <w:bCs w:val="0"/>
          <w:sz w:val="28"/>
          <w:szCs w:val="28"/>
          <w:rtl/>
          <w:lang w:bidi="ar-SA"/>
        </w:rPr>
        <w:t xml:space="preserve">لتفاعلات </w:t>
      </w:r>
      <w:r w:rsidR="00C14E38">
        <w:rPr>
          <w:rFonts w:hAnsiTheme="minorBidi" w:cstheme="minorBidi" w:hint="cs"/>
          <w:b w:val="0"/>
          <w:bCs w:val="0"/>
          <w:sz w:val="28"/>
          <w:szCs w:val="28"/>
          <w:rtl/>
          <w:lang w:bidi="ar-SA"/>
        </w:rPr>
        <w:t xml:space="preserve">المسارات الفكرية </w:t>
      </w:r>
      <w:r w:rsidR="004B2FCB">
        <w:rPr>
          <w:rFonts w:hAnsiTheme="minorBidi" w:cstheme="minorBidi" w:hint="cs"/>
          <w:b w:val="0"/>
          <w:bCs w:val="0"/>
          <w:sz w:val="28"/>
          <w:szCs w:val="28"/>
          <w:rtl/>
          <w:lang w:bidi="ar-SA"/>
        </w:rPr>
        <w:t xml:space="preserve">بين </w:t>
      </w:r>
      <w:r w:rsidR="00C14E38">
        <w:rPr>
          <w:rFonts w:hAnsiTheme="minorBidi" w:cstheme="minorBidi" w:hint="cs"/>
          <w:b w:val="0"/>
          <w:bCs w:val="0"/>
          <w:sz w:val="28"/>
          <w:szCs w:val="28"/>
          <w:rtl/>
          <w:lang w:bidi="ar-SA"/>
        </w:rPr>
        <w:t xml:space="preserve">ما يطرح بين أيدينا </w:t>
      </w:r>
      <w:r w:rsidR="00DB3A05">
        <w:rPr>
          <w:rFonts w:hAnsiTheme="minorBidi" w:cstheme="minorBidi" w:hint="cs"/>
          <w:b w:val="0"/>
          <w:bCs w:val="0"/>
          <w:sz w:val="28"/>
          <w:szCs w:val="28"/>
          <w:rtl/>
          <w:lang w:bidi="ar-SA"/>
        </w:rPr>
        <w:t xml:space="preserve">على درب التغيير، علما بأن التغيير يجري على كل حال، بجهودنا </w:t>
      </w:r>
      <w:r w:rsidR="004B2FCB">
        <w:rPr>
          <w:rFonts w:hAnsiTheme="minorBidi" w:cstheme="minorBidi" w:hint="cs"/>
          <w:b w:val="0"/>
          <w:bCs w:val="0"/>
          <w:sz w:val="28"/>
          <w:szCs w:val="28"/>
          <w:rtl/>
          <w:lang w:bidi="ar-SA"/>
        </w:rPr>
        <w:t>أ</w:t>
      </w:r>
      <w:r w:rsidR="00DB3A05">
        <w:rPr>
          <w:rFonts w:hAnsiTheme="minorBidi" w:cstheme="minorBidi" w:hint="cs"/>
          <w:b w:val="0"/>
          <w:bCs w:val="0"/>
          <w:sz w:val="28"/>
          <w:szCs w:val="28"/>
          <w:rtl/>
          <w:lang w:bidi="ar-SA"/>
        </w:rPr>
        <w:t>و</w:t>
      </w:r>
      <w:r w:rsidR="004B2FCB">
        <w:rPr>
          <w:rFonts w:hAnsiTheme="minorBidi" w:cstheme="minorBidi" w:hint="cs"/>
          <w:b w:val="0"/>
          <w:bCs w:val="0"/>
          <w:sz w:val="28"/>
          <w:szCs w:val="28"/>
          <w:rtl/>
          <w:lang w:bidi="ar-SA"/>
        </w:rPr>
        <w:t xml:space="preserve"> </w:t>
      </w:r>
      <w:r w:rsidR="00DB3A05">
        <w:rPr>
          <w:rFonts w:hAnsiTheme="minorBidi" w:cstheme="minorBidi" w:hint="cs"/>
          <w:b w:val="0"/>
          <w:bCs w:val="0"/>
          <w:sz w:val="28"/>
          <w:szCs w:val="28"/>
          <w:rtl/>
          <w:lang w:bidi="ar-SA"/>
        </w:rPr>
        <w:t xml:space="preserve">جهود سوانا، </w:t>
      </w:r>
      <w:r w:rsidR="004B2FCB">
        <w:rPr>
          <w:rFonts w:hAnsiTheme="minorBidi" w:cstheme="minorBidi" w:hint="cs"/>
          <w:b w:val="0"/>
          <w:bCs w:val="0"/>
          <w:sz w:val="28"/>
          <w:szCs w:val="28"/>
          <w:rtl/>
          <w:lang w:bidi="ar-SA"/>
        </w:rPr>
        <w:t xml:space="preserve">أو بهذا وذاك معا، </w:t>
      </w:r>
      <w:r w:rsidR="00DB3A05">
        <w:rPr>
          <w:rFonts w:hAnsiTheme="minorBidi" w:cstheme="minorBidi" w:hint="cs"/>
          <w:b w:val="0"/>
          <w:bCs w:val="0"/>
          <w:sz w:val="28"/>
          <w:szCs w:val="28"/>
          <w:rtl/>
          <w:lang w:bidi="ar-SA"/>
        </w:rPr>
        <w:t>ويبقى الرجاء ألا نكون من المقصرين على هذا الطريق، وألا نجد أنفسنا يوم</w:t>
      </w:r>
      <w:r w:rsidR="002970B8">
        <w:rPr>
          <w:rFonts w:hAnsiTheme="minorBidi" w:cstheme="minorBidi" w:hint="cs"/>
          <w:b w:val="0"/>
          <w:bCs w:val="0"/>
          <w:sz w:val="28"/>
          <w:szCs w:val="28"/>
          <w:rtl/>
          <w:lang w:bidi="ar-SA"/>
        </w:rPr>
        <w:t>ا</w:t>
      </w:r>
      <w:r w:rsidR="00DB3A05">
        <w:rPr>
          <w:rFonts w:hAnsiTheme="minorBidi" w:cstheme="minorBidi" w:hint="cs"/>
          <w:b w:val="0"/>
          <w:bCs w:val="0"/>
          <w:sz w:val="28"/>
          <w:szCs w:val="28"/>
          <w:rtl/>
          <w:lang w:bidi="ar-SA"/>
        </w:rPr>
        <w:t xml:space="preserve"> بعد يوم في أوضاع </w:t>
      </w:r>
      <w:r>
        <w:rPr>
          <w:rFonts w:hAnsiTheme="minorBidi" w:cstheme="minorBidi" w:hint="cs"/>
          <w:b w:val="0"/>
          <w:bCs w:val="0"/>
          <w:sz w:val="28"/>
          <w:szCs w:val="28"/>
          <w:rtl/>
          <w:lang w:bidi="ar-SA"/>
        </w:rPr>
        <w:t>قسرية أكثر من سابقاتها، ل</w:t>
      </w:r>
      <w:r w:rsidR="00DB3A05">
        <w:rPr>
          <w:rFonts w:hAnsiTheme="minorBidi" w:cstheme="minorBidi" w:hint="cs"/>
          <w:b w:val="0"/>
          <w:bCs w:val="0"/>
          <w:sz w:val="28"/>
          <w:szCs w:val="28"/>
          <w:rtl/>
          <w:lang w:bidi="ar-SA"/>
        </w:rPr>
        <w:t>لقبول كارهين ب</w:t>
      </w:r>
      <w:r>
        <w:rPr>
          <w:rFonts w:hAnsiTheme="minorBidi" w:cstheme="minorBidi" w:hint="cs"/>
          <w:b w:val="0"/>
          <w:bCs w:val="0"/>
          <w:sz w:val="28"/>
          <w:szCs w:val="28"/>
          <w:rtl/>
          <w:lang w:bidi="ar-SA"/>
        </w:rPr>
        <w:t xml:space="preserve">واقع </w:t>
      </w:r>
      <w:r w:rsidR="00DB3A05">
        <w:rPr>
          <w:rFonts w:hAnsiTheme="minorBidi" w:cstheme="minorBidi" w:hint="cs"/>
          <w:b w:val="0"/>
          <w:bCs w:val="0"/>
          <w:sz w:val="28"/>
          <w:szCs w:val="28"/>
          <w:rtl/>
          <w:lang w:bidi="ar-SA"/>
        </w:rPr>
        <w:t xml:space="preserve">متغير </w:t>
      </w:r>
      <w:r>
        <w:rPr>
          <w:rFonts w:hAnsiTheme="minorBidi" w:cstheme="minorBidi" w:hint="cs"/>
          <w:b w:val="0"/>
          <w:bCs w:val="0"/>
          <w:sz w:val="28"/>
          <w:szCs w:val="28"/>
          <w:rtl/>
          <w:lang w:bidi="ar-SA"/>
        </w:rPr>
        <w:t>باستمرار،</w:t>
      </w:r>
      <w:r w:rsidR="00DB3A05">
        <w:rPr>
          <w:rFonts w:hAnsiTheme="minorBidi" w:cstheme="minorBidi" w:hint="cs"/>
          <w:b w:val="0"/>
          <w:bCs w:val="0"/>
          <w:sz w:val="28"/>
          <w:szCs w:val="28"/>
          <w:rtl/>
          <w:lang w:bidi="ar-SA"/>
        </w:rPr>
        <w:t xml:space="preserve"> في اتجاه الأسوأ بعد الأسوأ</w:t>
      </w:r>
      <w:r>
        <w:rPr>
          <w:rFonts w:hAnsiTheme="minorBidi" w:cstheme="minorBidi" w:hint="cs"/>
          <w:b w:val="0"/>
          <w:bCs w:val="0"/>
          <w:sz w:val="28"/>
          <w:szCs w:val="28"/>
          <w:rtl/>
          <w:lang w:bidi="ar-SA"/>
        </w:rPr>
        <w:t>،</w:t>
      </w:r>
      <w:r w:rsidR="00DB3A05">
        <w:rPr>
          <w:rFonts w:hAnsiTheme="minorBidi" w:cstheme="minorBidi" w:hint="cs"/>
          <w:b w:val="0"/>
          <w:bCs w:val="0"/>
          <w:sz w:val="28"/>
          <w:szCs w:val="28"/>
          <w:rtl/>
          <w:lang w:bidi="ar-SA"/>
        </w:rPr>
        <w:t xml:space="preserve"> مما يصنعه أعداء الإنسان، جنس الإنسان</w:t>
      </w:r>
      <w:r>
        <w:rPr>
          <w:rFonts w:hAnsiTheme="minorBidi" w:cstheme="minorBidi" w:hint="cs"/>
          <w:b w:val="0"/>
          <w:bCs w:val="0"/>
          <w:sz w:val="28"/>
          <w:szCs w:val="28"/>
          <w:rtl/>
          <w:lang w:bidi="ar-SA"/>
        </w:rPr>
        <w:t>،</w:t>
      </w:r>
      <w:r w:rsidR="00DB3A05">
        <w:rPr>
          <w:rFonts w:hAnsiTheme="minorBidi" w:cstheme="minorBidi" w:hint="cs"/>
          <w:b w:val="0"/>
          <w:bCs w:val="0"/>
          <w:sz w:val="28"/>
          <w:szCs w:val="28"/>
          <w:rtl/>
          <w:lang w:bidi="ar-SA"/>
        </w:rPr>
        <w:t xml:space="preserve"> بغض النظر عن هوياتهم وانتماءاتهم ومعتقداتهم</w:t>
      </w:r>
      <w:r>
        <w:rPr>
          <w:rFonts w:hAnsiTheme="minorBidi" w:cstheme="minorBidi" w:hint="cs"/>
          <w:b w:val="0"/>
          <w:bCs w:val="0"/>
          <w:sz w:val="28"/>
          <w:szCs w:val="28"/>
          <w:rtl/>
          <w:lang w:bidi="ar-SA"/>
        </w:rPr>
        <w:t xml:space="preserve"> ومواقعهم</w:t>
      </w:r>
      <w:r w:rsidR="00DB3A05">
        <w:rPr>
          <w:rFonts w:hAnsiTheme="minorBidi" w:cstheme="minorBidi" w:hint="cs"/>
          <w:b w:val="0"/>
          <w:bCs w:val="0"/>
          <w:sz w:val="28"/>
          <w:szCs w:val="28"/>
          <w:rtl/>
          <w:lang w:bidi="ar-SA"/>
        </w:rPr>
        <w:t>.</w:t>
      </w:r>
    </w:p>
    <w:p w14:paraId="60B180A1" w14:textId="77777777" w:rsidR="006942EF" w:rsidRDefault="006942EF" w:rsidP="00DB7E33">
      <w:pPr>
        <w:pStyle w:val="Standard1"/>
        <w:bidi/>
        <w:spacing w:line="360" w:lineRule="auto"/>
        <w:jc w:val="both"/>
        <w:rPr>
          <w:rFonts w:hAnsiTheme="minorBidi" w:cstheme="minorBidi"/>
          <w:b w:val="0"/>
          <w:bCs w:val="0"/>
          <w:sz w:val="28"/>
          <w:szCs w:val="28"/>
          <w:rtl/>
          <w:lang w:bidi="ar-SA"/>
        </w:rPr>
      </w:pPr>
    </w:p>
    <w:p w14:paraId="6CC88CE3" w14:textId="6487F12E" w:rsidR="00C16162" w:rsidRDefault="00DB3A05" w:rsidP="00DB7E33">
      <w:pPr>
        <w:pStyle w:val="Standard1"/>
        <w:bidi/>
        <w:spacing w:line="360" w:lineRule="auto"/>
        <w:jc w:val="both"/>
        <w:rPr>
          <w:rFonts w:hAnsiTheme="minorBidi" w:cstheme="minorBidi"/>
          <w:b w:val="0"/>
          <w:bCs w:val="0"/>
          <w:sz w:val="28"/>
          <w:szCs w:val="28"/>
          <w:rtl/>
          <w:lang w:bidi="ar-SA"/>
        </w:rPr>
      </w:pPr>
      <w:r>
        <w:rPr>
          <w:rFonts w:hAnsiTheme="minorBidi" w:cstheme="minorBidi" w:hint="cs"/>
          <w:b w:val="0"/>
          <w:bCs w:val="0"/>
          <w:sz w:val="28"/>
          <w:szCs w:val="28"/>
          <w:rtl/>
          <w:lang w:bidi="ar-SA"/>
        </w:rPr>
        <w:t>ولله الحمد من قبل ومن بعد وعليه يتوكل العاملون الصادقون</w:t>
      </w:r>
      <w:r w:rsidR="00DB7E33">
        <w:rPr>
          <w:rFonts w:hAnsiTheme="minorBidi" w:cstheme="minorBidi" w:hint="cs"/>
          <w:b w:val="0"/>
          <w:bCs w:val="0"/>
          <w:sz w:val="28"/>
          <w:szCs w:val="28"/>
          <w:rtl/>
          <w:lang w:bidi="ar-SA"/>
        </w:rPr>
        <w:t xml:space="preserve">، ولكم أطيب السلام من </w:t>
      </w:r>
      <w:r w:rsidR="006C18E2">
        <w:rPr>
          <w:rFonts w:hAnsiTheme="minorBidi" w:cstheme="minorBidi" w:hint="cs"/>
          <w:b w:val="0"/>
          <w:bCs w:val="0"/>
          <w:sz w:val="28"/>
          <w:szCs w:val="28"/>
          <w:rtl/>
          <w:lang w:bidi="ar-SA"/>
        </w:rPr>
        <w:t>نبيل شبيب</w:t>
      </w:r>
    </w:p>
    <w:sectPr w:rsidR="00C16162" w:rsidSect="00AA6566">
      <w:footerReference w:type="even" r:id="rId8"/>
      <w:footerReference w:type="default" r:id="rId9"/>
      <w:pgSz w:w="11905" w:h="16837"/>
      <w:pgMar w:top="719" w:right="1106" w:bottom="899" w:left="1080" w:header="720" w:footer="720" w:gutter="0"/>
      <w:pgNumType w:fmt="numberInDash"/>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2288" w14:textId="77777777" w:rsidR="00407179" w:rsidRDefault="00407179" w:rsidP="00AA6566">
      <w:r>
        <w:separator/>
      </w:r>
    </w:p>
  </w:endnote>
  <w:endnote w:type="continuationSeparator" w:id="0">
    <w:p w14:paraId="2C317D8A" w14:textId="77777777" w:rsidR="00407179" w:rsidRDefault="00407179" w:rsidP="00AA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SFNSText-Regular">
    <w:altName w:val="Microsoft JhengHei"/>
    <w:panose1 w:val="020B0604020202020204"/>
    <w:charset w:val="88"/>
    <w:family w:val="auto"/>
    <w:pitch w:val="variable"/>
    <w:sig w:usb0="20002A8F" w:usb1="0A080003" w:usb2="00000010" w:usb3="00000000" w:csb0="001001FF" w:csb1="00000000"/>
  </w:font>
  <w:font w:name="KFGQPC_Naskh">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290475440"/>
      <w:docPartObj>
        <w:docPartGallery w:val="Page Numbers (Bottom of Page)"/>
        <w:docPartUnique/>
      </w:docPartObj>
    </w:sdtPr>
    <w:sdtContent>
      <w:p w14:paraId="20052889" w14:textId="33590D33" w:rsidR="00AA6566" w:rsidRDefault="00AA6566" w:rsidP="00C556C9">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0308257" w14:textId="77777777" w:rsidR="00AA6566" w:rsidRDefault="00AA65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657426873"/>
      <w:docPartObj>
        <w:docPartGallery w:val="Page Numbers (Bottom of Page)"/>
        <w:docPartUnique/>
      </w:docPartObj>
    </w:sdtPr>
    <w:sdtContent>
      <w:p w14:paraId="782075AB" w14:textId="04CB4912" w:rsidR="00AA6566" w:rsidRDefault="00AA6566" w:rsidP="00C556C9">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6D307C61" w14:textId="77777777" w:rsidR="00AA6566" w:rsidRDefault="00AA65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18A2" w14:textId="77777777" w:rsidR="00407179" w:rsidRDefault="00407179" w:rsidP="00AA6566">
      <w:r>
        <w:separator/>
      </w:r>
    </w:p>
  </w:footnote>
  <w:footnote w:type="continuationSeparator" w:id="0">
    <w:p w14:paraId="1C8D2B52" w14:textId="77777777" w:rsidR="00407179" w:rsidRDefault="00407179" w:rsidP="00AA6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8F"/>
    <w:rsid w:val="00000365"/>
    <w:rsid w:val="000070D6"/>
    <w:rsid w:val="00020783"/>
    <w:rsid w:val="000307DE"/>
    <w:rsid w:val="000341CB"/>
    <w:rsid w:val="00035770"/>
    <w:rsid w:val="00035E4E"/>
    <w:rsid w:val="00037239"/>
    <w:rsid w:val="00041CEC"/>
    <w:rsid w:val="000424FD"/>
    <w:rsid w:val="00050045"/>
    <w:rsid w:val="00066E29"/>
    <w:rsid w:val="00071391"/>
    <w:rsid w:val="0007142B"/>
    <w:rsid w:val="00074F62"/>
    <w:rsid w:val="00075A5C"/>
    <w:rsid w:val="000765D5"/>
    <w:rsid w:val="00076BFC"/>
    <w:rsid w:val="00077562"/>
    <w:rsid w:val="000778C8"/>
    <w:rsid w:val="000824AE"/>
    <w:rsid w:val="00086D06"/>
    <w:rsid w:val="00087852"/>
    <w:rsid w:val="00091E10"/>
    <w:rsid w:val="00094C48"/>
    <w:rsid w:val="000A50E8"/>
    <w:rsid w:val="000B10EC"/>
    <w:rsid w:val="000B425E"/>
    <w:rsid w:val="000B4816"/>
    <w:rsid w:val="000B6F6B"/>
    <w:rsid w:val="000C04A8"/>
    <w:rsid w:val="000C0D2D"/>
    <w:rsid w:val="000F29CA"/>
    <w:rsid w:val="000F501E"/>
    <w:rsid w:val="00100E24"/>
    <w:rsid w:val="0010692F"/>
    <w:rsid w:val="00110499"/>
    <w:rsid w:val="001164FC"/>
    <w:rsid w:val="001201FA"/>
    <w:rsid w:val="00121A7D"/>
    <w:rsid w:val="00121ED5"/>
    <w:rsid w:val="00122EB4"/>
    <w:rsid w:val="00123526"/>
    <w:rsid w:val="001252ED"/>
    <w:rsid w:val="001316DB"/>
    <w:rsid w:val="0014684B"/>
    <w:rsid w:val="00151F34"/>
    <w:rsid w:val="00152422"/>
    <w:rsid w:val="00154627"/>
    <w:rsid w:val="001608CC"/>
    <w:rsid w:val="0016111D"/>
    <w:rsid w:val="0016638C"/>
    <w:rsid w:val="00180EC8"/>
    <w:rsid w:val="001821AC"/>
    <w:rsid w:val="0018261E"/>
    <w:rsid w:val="00184A67"/>
    <w:rsid w:val="001851FA"/>
    <w:rsid w:val="001862E3"/>
    <w:rsid w:val="00187C50"/>
    <w:rsid w:val="001931A9"/>
    <w:rsid w:val="00194806"/>
    <w:rsid w:val="001A6582"/>
    <w:rsid w:val="001A7E07"/>
    <w:rsid w:val="001B0290"/>
    <w:rsid w:val="001B217C"/>
    <w:rsid w:val="001B21ED"/>
    <w:rsid w:val="001C22CB"/>
    <w:rsid w:val="001D31BB"/>
    <w:rsid w:val="001D360E"/>
    <w:rsid w:val="001D41D5"/>
    <w:rsid w:val="001D658C"/>
    <w:rsid w:val="001D79B7"/>
    <w:rsid w:val="001E0EE2"/>
    <w:rsid w:val="001E2DD0"/>
    <w:rsid w:val="001F297F"/>
    <w:rsid w:val="001F6FA9"/>
    <w:rsid w:val="00202320"/>
    <w:rsid w:val="00207F10"/>
    <w:rsid w:val="00224BBD"/>
    <w:rsid w:val="002464CD"/>
    <w:rsid w:val="00247CC2"/>
    <w:rsid w:val="00253A99"/>
    <w:rsid w:val="00255325"/>
    <w:rsid w:val="00266538"/>
    <w:rsid w:val="002740AA"/>
    <w:rsid w:val="0027717F"/>
    <w:rsid w:val="002778FF"/>
    <w:rsid w:val="00287119"/>
    <w:rsid w:val="00293118"/>
    <w:rsid w:val="002970B8"/>
    <w:rsid w:val="002A245A"/>
    <w:rsid w:val="002A70AE"/>
    <w:rsid w:val="002B0A9B"/>
    <w:rsid w:val="002B1D45"/>
    <w:rsid w:val="002B42B7"/>
    <w:rsid w:val="002D52A9"/>
    <w:rsid w:val="002D564B"/>
    <w:rsid w:val="002D6673"/>
    <w:rsid w:val="002D7A6E"/>
    <w:rsid w:val="002E19DA"/>
    <w:rsid w:val="002E6005"/>
    <w:rsid w:val="002E6041"/>
    <w:rsid w:val="002F2348"/>
    <w:rsid w:val="002F3113"/>
    <w:rsid w:val="003035D3"/>
    <w:rsid w:val="003127BE"/>
    <w:rsid w:val="00313A51"/>
    <w:rsid w:val="003245A3"/>
    <w:rsid w:val="003313D2"/>
    <w:rsid w:val="003410A8"/>
    <w:rsid w:val="003433B1"/>
    <w:rsid w:val="00352CFF"/>
    <w:rsid w:val="0035516D"/>
    <w:rsid w:val="00356B53"/>
    <w:rsid w:val="00356D10"/>
    <w:rsid w:val="00361921"/>
    <w:rsid w:val="00361B26"/>
    <w:rsid w:val="003642E8"/>
    <w:rsid w:val="00364C1E"/>
    <w:rsid w:val="00373276"/>
    <w:rsid w:val="003735A0"/>
    <w:rsid w:val="003742DF"/>
    <w:rsid w:val="003848F1"/>
    <w:rsid w:val="00390202"/>
    <w:rsid w:val="003A27C3"/>
    <w:rsid w:val="003A3732"/>
    <w:rsid w:val="003B16BD"/>
    <w:rsid w:val="003B36C0"/>
    <w:rsid w:val="003B75B9"/>
    <w:rsid w:val="003C6E49"/>
    <w:rsid w:val="003D0BB3"/>
    <w:rsid w:val="003D11FC"/>
    <w:rsid w:val="003D37FD"/>
    <w:rsid w:val="003D5067"/>
    <w:rsid w:val="003D5AAD"/>
    <w:rsid w:val="003D74D1"/>
    <w:rsid w:val="003E4500"/>
    <w:rsid w:val="003F3778"/>
    <w:rsid w:val="003F66DF"/>
    <w:rsid w:val="003F7DBB"/>
    <w:rsid w:val="00400760"/>
    <w:rsid w:val="00403A6F"/>
    <w:rsid w:val="00405186"/>
    <w:rsid w:val="00407179"/>
    <w:rsid w:val="0041762A"/>
    <w:rsid w:val="00423EEF"/>
    <w:rsid w:val="004273F5"/>
    <w:rsid w:val="0043024B"/>
    <w:rsid w:val="0043340F"/>
    <w:rsid w:val="00433B1C"/>
    <w:rsid w:val="00437F92"/>
    <w:rsid w:val="00437F9D"/>
    <w:rsid w:val="00444527"/>
    <w:rsid w:val="00444811"/>
    <w:rsid w:val="00445979"/>
    <w:rsid w:val="00453A40"/>
    <w:rsid w:val="00456209"/>
    <w:rsid w:val="004572D8"/>
    <w:rsid w:val="00460732"/>
    <w:rsid w:val="004622EF"/>
    <w:rsid w:val="004640F0"/>
    <w:rsid w:val="00464D0A"/>
    <w:rsid w:val="004737AB"/>
    <w:rsid w:val="00474053"/>
    <w:rsid w:val="0047790C"/>
    <w:rsid w:val="00477D77"/>
    <w:rsid w:val="00487310"/>
    <w:rsid w:val="00492860"/>
    <w:rsid w:val="00497AC6"/>
    <w:rsid w:val="004A7634"/>
    <w:rsid w:val="004B27B3"/>
    <w:rsid w:val="004B2FCB"/>
    <w:rsid w:val="004B4705"/>
    <w:rsid w:val="004C005C"/>
    <w:rsid w:val="004C350E"/>
    <w:rsid w:val="004D01DC"/>
    <w:rsid w:val="004D22E5"/>
    <w:rsid w:val="004D23D0"/>
    <w:rsid w:val="004D2E4A"/>
    <w:rsid w:val="004D4EB2"/>
    <w:rsid w:val="004E19C2"/>
    <w:rsid w:val="004E5F97"/>
    <w:rsid w:val="004F0A82"/>
    <w:rsid w:val="004F58DE"/>
    <w:rsid w:val="004F7EDB"/>
    <w:rsid w:val="0050404D"/>
    <w:rsid w:val="00504B86"/>
    <w:rsid w:val="005127CC"/>
    <w:rsid w:val="00513305"/>
    <w:rsid w:val="00514966"/>
    <w:rsid w:val="005268C9"/>
    <w:rsid w:val="00530899"/>
    <w:rsid w:val="005333CB"/>
    <w:rsid w:val="005337B3"/>
    <w:rsid w:val="00541864"/>
    <w:rsid w:val="00542BD1"/>
    <w:rsid w:val="0054534A"/>
    <w:rsid w:val="00551C14"/>
    <w:rsid w:val="005532B2"/>
    <w:rsid w:val="00555C82"/>
    <w:rsid w:val="00560AD9"/>
    <w:rsid w:val="005631DC"/>
    <w:rsid w:val="0056402B"/>
    <w:rsid w:val="0056516D"/>
    <w:rsid w:val="00565F49"/>
    <w:rsid w:val="00570F43"/>
    <w:rsid w:val="00582C8E"/>
    <w:rsid w:val="00584486"/>
    <w:rsid w:val="00590B17"/>
    <w:rsid w:val="005B0991"/>
    <w:rsid w:val="005B5F46"/>
    <w:rsid w:val="005B60D6"/>
    <w:rsid w:val="005C0AD3"/>
    <w:rsid w:val="005D53FA"/>
    <w:rsid w:val="005D5998"/>
    <w:rsid w:val="005E449B"/>
    <w:rsid w:val="005E7D21"/>
    <w:rsid w:val="005F2F03"/>
    <w:rsid w:val="005F4336"/>
    <w:rsid w:val="005F6412"/>
    <w:rsid w:val="005F64DD"/>
    <w:rsid w:val="00604BE2"/>
    <w:rsid w:val="00605952"/>
    <w:rsid w:val="0061039D"/>
    <w:rsid w:val="00611F45"/>
    <w:rsid w:val="00614442"/>
    <w:rsid w:val="00616D9E"/>
    <w:rsid w:val="00623577"/>
    <w:rsid w:val="0062451B"/>
    <w:rsid w:val="0062633F"/>
    <w:rsid w:val="0063742F"/>
    <w:rsid w:val="00644208"/>
    <w:rsid w:val="006563D5"/>
    <w:rsid w:val="0065735F"/>
    <w:rsid w:val="006605C9"/>
    <w:rsid w:val="0066140F"/>
    <w:rsid w:val="00666A50"/>
    <w:rsid w:val="006743F0"/>
    <w:rsid w:val="00676195"/>
    <w:rsid w:val="0068181B"/>
    <w:rsid w:val="00686410"/>
    <w:rsid w:val="0068699A"/>
    <w:rsid w:val="00693D5F"/>
    <w:rsid w:val="006942EF"/>
    <w:rsid w:val="006954A1"/>
    <w:rsid w:val="00696BE4"/>
    <w:rsid w:val="00697616"/>
    <w:rsid w:val="006A081B"/>
    <w:rsid w:val="006C1363"/>
    <w:rsid w:val="006C18E2"/>
    <w:rsid w:val="006C77D5"/>
    <w:rsid w:val="006C7A6A"/>
    <w:rsid w:val="006D68B2"/>
    <w:rsid w:val="006E47F6"/>
    <w:rsid w:val="006F04F1"/>
    <w:rsid w:val="006F1473"/>
    <w:rsid w:val="006F64CB"/>
    <w:rsid w:val="007039FF"/>
    <w:rsid w:val="00705A62"/>
    <w:rsid w:val="00710D89"/>
    <w:rsid w:val="00712100"/>
    <w:rsid w:val="007268C4"/>
    <w:rsid w:val="007357CF"/>
    <w:rsid w:val="00735823"/>
    <w:rsid w:val="007418AB"/>
    <w:rsid w:val="00756727"/>
    <w:rsid w:val="00775332"/>
    <w:rsid w:val="00784262"/>
    <w:rsid w:val="00786FFA"/>
    <w:rsid w:val="00793CF0"/>
    <w:rsid w:val="007A2E96"/>
    <w:rsid w:val="007B2FA8"/>
    <w:rsid w:val="007B3755"/>
    <w:rsid w:val="007D120A"/>
    <w:rsid w:val="007D49BB"/>
    <w:rsid w:val="007E3285"/>
    <w:rsid w:val="007E34E6"/>
    <w:rsid w:val="007E4ADD"/>
    <w:rsid w:val="007F5790"/>
    <w:rsid w:val="008010C0"/>
    <w:rsid w:val="008103A0"/>
    <w:rsid w:val="0081052B"/>
    <w:rsid w:val="008118BF"/>
    <w:rsid w:val="008129C3"/>
    <w:rsid w:val="0081327E"/>
    <w:rsid w:val="00814746"/>
    <w:rsid w:val="008154A6"/>
    <w:rsid w:val="00816A36"/>
    <w:rsid w:val="008177EE"/>
    <w:rsid w:val="008215E6"/>
    <w:rsid w:val="008324CF"/>
    <w:rsid w:val="00832BCB"/>
    <w:rsid w:val="00835D4C"/>
    <w:rsid w:val="00845F74"/>
    <w:rsid w:val="0084645C"/>
    <w:rsid w:val="008473AB"/>
    <w:rsid w:val="00851517"/>
    <w:rsid w:val="00862291"/>
    <w:rsid w:val="008826F8"/>
    <w:rsid w:val="00884258"/>
    <w:rsid w:val="008843AD"/>
    <w:rsid w:val="0088596E"/>
    <w:rsid w:val="008860E5"/>
    <w:rsid w:val="00886D1C"/>
    <w:rsid w:val="00887A17"/>
    <w:rsid w:val="00891822"/>
    <w:rsid w:val="0089716F"/>
    <w:rsid w:val="008A41AB"/>
    <w:rsid w:val="008A7F9B"/>
    <w:rsid w:val="008B0873"/>
    <w:rsid w:val="008B4E4B"/>
    <w:rsid w:val="008B63E4"/>
    <w:rsid w:val="008B6E12"/>
    <w:rsid w:val="008C34D8"/>
    <w:rsid w:val="008E4144"/>
    <w:rsid w:val="008E7C06"/>
    <w:rsid w:val="008F0F90"/>
    <w:rsid w:val="008F1402"/>
    <w:rsid w:val="008F25CD"/>
    <w:rsid w:val="008F3B1D"/>
    <w:rsid w:val="009005D5"/>
    <w:rsid w:val="0090447E"/>
    <w:rsid w:val="00910B08"/>
    <w:rsid w:val="009146D8"/>
    <w:rsid w:val="009158D3"/>
    <w:rsid w:val="009171FB"/>
    <w:rsid w:val="009177F9"/>
    <w:rsid w:val="00920554"/>
    <w:rsid w:val="00942C39"/>
    <w:rsid w:val="009456F0"/>
    <w:rsid w:val="00946AA3"/>
    <w:rsid w:val="00947610"/>
    <w:rsid w:val="0095086B"/>
    <w:rsid w:val="00952DCF"/>
    <w:rsid w:val="009541C2"/>
    <w:rsid w:val="009602BB"/>
    <w:rsid w:val="00962070"/>
    <w:rsid w:val="009678A9"/>
    <w:rsid w:val="009721FD"/>
    <w:rsid w:val="00973FCF"/>
    <w:rsid w:val="0097762A"/>
    <w:rsid w:val="0098245D"/>
    <w:rsid w:val="00990030"/>
    <w:rsid w:val="009954EC"/>
    <w:rsid w:val="00995AA9"/>
    <w:rsid w:val="009A11CB"/>
    <w:rsid w:val="009A3152"/>
    <w:rsid w:val="009A3464"/>
    <w:rsid w:val="009A3AAD"/>
    <w:rsid w:val="009A5F31"/>
    <w:rsid w:val="009A6C50"/>
    <w:rsid w:val="009B7D60"/>
    <w:rsid w:val="009C555D"/>
    <w:rsid w:val="009C5EB7"/>
    <w:rsid w:val="009C7C58"/>
    <w:rsid w:val="009D1571"/>
    <w:rsid w:val="009D2004"/>
    <w:rsid w:val="009D2B2D"/>
    <w:rsid w:val="009E5B58"/>
    <w:rsid w:val="009F7013"/>
    <w:rsid w:val="00A0626A"/>
    <w:rsid w:val="00A06748"/>
    <w:rsid w:val="00A07EC5"/>
    <w:rsid w:val="00A17DDD"/>
    <w:rsid w:val="00A20431"/>
    <w:rsid w:val="00A24B5F"/>
    <w:rsid w:val="00A24EEB"/>
    <w:rsid w:val="00A253B5"/>
    <w:rsid w:val="00A2782F"/>
    <w:rsid w:val="00A333F2"/>
    <w:rsid w:val="00A34981"/>
    <w:rsid w:val="00A359A2"/>
    <w:rsid w:val="00A40D8D"/>
    <w:rsid w:val="00A414F0"/>
    <w:rsid w:val="00A42527"/>
    <w:rsid w:val="00A604D1"/>
    <w:rsid w:val="00A74EC7"/>
    <w:rsid w:val="00A75D7B"/>
    <w:rsid w:val="00A805FC"/>
    <w:rsid w:val="00A96FA7"/>
    <w:rsid w:val="00A97482"/>
    <w:rsid w:val="00A97C42"/>
    <w:rsid w:val="00AA396D"/>
    <w:rsid w:val="00AA547D"/>
    <w:rsid w:val="00AA6566"/>
    <w:rsid w:val="00AC0FC2"/>
    <w:rsid w:val="00AC4BB3"/>
    <w:rsid w:val="00AD3101"/>
    <w:rsid w:val="00AF13AB"/>
    <w:rsid w:val="00AF22C4"/>
    <w:rsid w:val="00AF60AA"/>
    <w:rsid w:val="00B158E8"/>
    <w:rsid w:val="00B2243D"/>
    <w:rsid w:val="00B2419B"/>
    <w:rsid w:val="00B31C6C"/>
    <w:rsid w:val="00B37FF6"/>
    <w:rsid w:val="00B409FF"/>
    <w:rsid w:val="00B41D2E"/>
    <w:rsid w:val="00B50718"/>
    <w:rsid w:val="00B510B5"/>
    <w:rsid w:val="00B52F9A"/>
    <w:rsid w:val="00B53B10"/>
    <w:rsid w:val="00B569E9"/>
    <w:rsid w:val="00B56F82"/>
    <w:rsid w:val="00B6048F"/>
    <w:rsid w:val="00B72E4E"/>
    <w:rsid w:val="00B763A4"/>
    <w:rsid w:val="00B77BB0"/>
    <w:rsid w:val="00B82CE7"/>
    <w:rsid w:val="00B9008F"/>
    <w:rsid w:val="00B93CBD"/>
    <w:rsid w:val="00B94134"/>
    <w:rsid w:val="00B949D6"/>
    <w:rsid w:val="00BC542B"/>
    <w:rsid w:val="00BC5A16"/>
    <w:rsid w:val="00BD38FE"/>
    <w:rsid w:val="00BE2EF6"/>
    <w:rsid w:val="00BE4C65"/>
    <w:rsid w:val="00BF5008"/>
    <w:rsid w:val="00BF6D08"/>
    <w:rsid w:val="00BF705D"/>
    <w:rsid w:val="00BF75BD"/>
    <w:rsid w:val="00C016A2"/>
    <w:rsid w:val="00C020E1"/>
    <w:rsid w:val="00C02E0A"/>
    <w:rsid w:val="00C034FE"/>
    <w:rsid w:val="00C035D4"/>
    <w:rsid w:val="00C03E43"/>
    <w:rsid w:val="00C04008"/>
    <w:rsid w:val="00C048FA"/>
    <w:rsid w:val="00C05C35"/>
    <w:rsid w:val="00C06E35"/>
    <w:rsid w:val="00C12EFE"/>
    <w:rsid w:val="00C14E38"/>
    <w:rsid w:val="00C158FA"/>
    <w:rsid w:val="00C16162"/>
    <w:rsid w:val="00C16E1B"/>
    <w:rsid w:val="00C21B40"/>
    <w:rsid w:val="00C2211C"/>
    <w:rsid w:val="00C239FC"/>
    <w:rsid w:val="00C344B8"/>
    <w:rsid w:val="00C3678A"/>
    <w:rsid w:val="00C43B8D"/>
    <w:rsid w:val="00C447D8"/>
    <w:rsid w:val="00C504FD"/>
    <w:rsid w:val="00C532E8"/>
    <w:rsid w:val="00C542FE"/>
    <w:rsid w:val="00C553F1"/>
    <w:rsid w:val="00C74F51"/>
    <w:rsid w:val="00C87EC1"/>
    <w:rsid w:val="00C90954"/>
    <w:rsid w:val="00CA7896"/>
    <w:rsid w:val="00CB6AA3"/>
    <w:rsid w:val="00CB7288"/>
    <w:rsid w:val="00CC0353"/>
    <w:rsid w:val="00CC4933"/>
    <w:rsid w:val="00CC521F"/>
    <w:rsid w:val="00CC633F"/>
    <w:rsid w:val="00CD0C6C"/>
    <w:rsid w:val="00CD32C0"/>
    <w:rsid w:val="00CE2B73"/>
    <w:rsid w:val="00CE3E05"/>
    <w:rsid w:val="00CE3ECD"/>
    <w:rsid w:val="00CE5F26"/>
    <w:rsid w:val="00CE66AE"/>
    <w:rsid w:val="00CF56C3"/>
    <w:rsid w:val="00CF6FFB"/>
    <w:rsid w:val="00D03356"/>
    <w:rsid w:val="00D036CD"/>
    <w:rsid w:val="00D07CE9"/>
    <w:rsid w:val="00D10EB1"/>
    <w:rsid w:val="00D11D93"/>
    <w:rsid w:val="00D13D98"/>
    <w:rsid w:val="00D14CDF"/>
    <w:rsid w:val="00D214AF"/>
    <w:rsid w:val="00D234E2"/>
    <w:rsid w:val="00D314E9"/>
    <w:rsid w:val="00D45A2A"/>
    <w:rsid w:val="00D45A52"/>
    <w:rsid w:val="00D50466"/>
    <w:rsid w:val="00D52BF0"/>
    <w:rsid w:val="00D6557E"/>
    <w:rsid w:val="00D73B23"/>
    <w:rsid w:val="00D73CDF"/>
    <w:rsid w:val="00D75E19"/>
    <w:rsid w:val="00D91227"/>
    <w:rsid w:val="00D9634B"/>
    <w:rsid w:val="00D9776F"/>
    <w:rsid w:val="00DA04DE"/>
    <w:rsid w:val="00DA0A2E"/>
    <w:rsid w:val="00DA258E"/>
    <w:rsid w:val="00DA2778"/>
    <w:rsid w:val="00DA6A8F"/>
    <w:rsid w:val="00DB3A05"/>
    <w:rsid w:val="00DB56CD"/>
    <w:rsid w:val="00DB68F8"/>
    <w:rsid w:val="00DB7E33"/>
    <w:rsid w:val="00DC5126"/>
    <w:rsid w:val="00DC767D"/>
    <w:rsid w:val="00DD0C75"/>
    <w:rsid w:val="00DD44E9"/>
    <w:rsid w:val="00DE56F8"/>
    <w:rsid w:val="00DF292C"/>
    <w:rsid w:val="00E01593"/>
    <w:rsid w:val="00E15798"/>
    <w:rsid w:val="00E16919"/>
    <w:rsid w:val="00E25592"/>
    <w:rsid w:val="00E26E7B"/>
    <w:rsid w:val="00E37A99"/>
    <w:rsid w:val="00E40665"/>
    <w:rsid w:val="00E41AC6"/>
    <w:rsid w:val="00E426FF"/>
    <w:rsid w:val="00E44068"/>
    <w:rsid w:val="00E45149"/>
    <w:rsid w:val="00E4539E"/>
    <w:rsid w:val="00E51270"/>
    <w:rsid w:val="00E51EF6"/>
    <w:rsid w:val="00E54996"/>
    <w:rsid w:val="00E66FA3"/>
    <w:rsid w:val="00E74306"/>
    <w:rsid w:val="00E779A8"/>
    <w:rsid w:val="00E77BEC"/>
    <w:rsid w:val="00E81C21"/>
    <w:rsid w:val="00E91ACE"/>
    <w:rsid w:val="00E92421"/>
    <w:rsid w:val="00E928E2"/>
    <w:rsid w:val="00E965B7"/>
    <w:rsid w:val="00EB2830"/>
    <w:rsid w:val="00EB7D4E"/>
    <w:rsid w:val="00EC48EE"/>
    <w:rsid w:val="00EE2CCC"/>
    <w:rsid w:val="00EE2CEC"/>
    <w:rsid w:val="00EE404D"/>
    <w:rsid w:val="00EF0EFC"/>
    <w:rsid w:val="00EF3FE2"/>
    <w:rsid w:val="00F002DC"/>
    <w:rsid w:val="00F105DE"/>
    <w:rsid w:val="00F1490C"/>
    <w:rsid w:val="00F15AE8"/>
    <w:rsid w:val="00F17AA4"/>
    <w:rsid w:val="00F21F45"/>
    <w:rsid w:val="00F222DA"/>
    <w:rsid w:val="00F2698A"/>
    <w:rsid w:val="00F30584"/>
    <w:rsid w:val="00F30CEF"/>
    <w:rsid w:val="00F30D63"/>
    <w:rsid w:val="00F31691"/>
    <w:rsid w:val="00F31D86"/>
    <w:rsid w:val="00F33554"/>
    <w:rsid w:val="00F46D79"/>
    <w:rsid w:val="00F4733E"/>
    <w:rsid w:val="00F4782B"/>
    <w:rsid w:val="00F50303"/>
    <w:rsid w:val="00F52E46"/>
    <w:rsid w:val="00F55D1E"/>
    <w:rsid w:val="00F57A59"/>
    <w:rsid w:val="00F61985"/>
    <w:rsid w:val="00F71B94"/>
    <w:rsid w:val="00F77295"/>
    <w:rsid w:val="00F8176A"/>
    <w:rsid w:val="00F8291D"/>
    <w:rsid w:val="00F91C53"/>
    <w:rsid w:val="00F91D15"/>
    <w:rsid w:val="00F9436B"/>
    <w:rsid w:val="00FA08B9"/>
    <w:rsid w:val="00FA4CBF"/>
    <w:rsid w:val="00FA58E9"/>
    <w:rsid w:val="00FB163C"/>
    <w:rsid w:val="00FB2700"/>
    <w:rsid w:val="00FB7343"/>
    <w:rsid w:val="00FB750E"/>
    <w:rsid w:val="00FC0518"/>
    <w:rsid w:val="00FC33E1"/>
    <w:rsid w:val="00FC5DE4"/>
    <w:rsid w:val="00FD1056"/>
    <w:rsid w:val="00FD7896"/>
    <w:rsid w:val="00FE073C"/>
    <w:rsid w:val="00FF70E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60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01593"/>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1D658C"/>
    <w:pPr>
      <w:keepNext/>
      <w:keepLines/>
      <w:widowControl w:val="0"/>
      <w:suppressAutoHyphens/>
      <w:autoSpaceDN w:val="0"/>
      <w:spacing w:before="240"/>
      <w:textAlignment w:val="baseline"/>
      <w:outlineLvl w:val="0"/>
    </w:pPr>
    <w:rPr>
      <w:rFonts w:asciiTheme="majorHAnsi" w:eastAsiaTheme="majorEastAsia" w:hAnsiTheme="majorHAnsi" w:cstheme="majorBidi"/>
      <w:noProof/>
      <w:color w:val="2E74B5" w:themeColor="accent1" w:themeShade="BF"/>
      <w:kern w:val="3"/>
      <w:sz w:val="32"/>
      <w:szCs w:val="32"/>
    </w:rPr>
  </w:style>
  <w:style w:type="paragraph" w:styleId="berschrift2">
    <w:name w:val="heading 2"/>
    <w:basedOn w:val="Standard"/>
    <w:link w:val="berschrift2Zchn"/>
    <w:uiPriority w:val="9"/>
    <w:unhideWhenUsed/>
    <w:qFormat/>
    <w:rsid w:val="0007142B"/>
    <w:pPr>
      <w:spacing w:before="100" w:beforeAutospacing="1" w:after="100" w:afterAutospacing="1"/>
      <w:outlineLvl w:val="1"/>
    </w:pPr>
    <w:rPr>
      <w:b/>
      <w:bCs/>
      <w:sz w:val="36"/>
      <w:szCs w:val="36"/>
    </w:rPr>
  </w:style>
  <w:style w:type="paragraph" w:styleId="berschrift5">
    <w:name w:val="heading 5"/>
    <w:basedOn w:val="Standard"/>
    <w:next w:val="Standard"/>
    <w:link w:val="berschrift5Zchn"/>
    <w:uiPriority w:val="9"/>
    <w:semiHidden/>
    <w:unhideWhenUsed/>
    <w:qFormat/>
    <w:rsid w:val="003642E8"/>
    <w:pPr>
      <w:keepNext/>
      <w:keepLines/>
      <w:widowControl w:val="0"/>
      <w:suppressAutoHyphens/>
      <w:autoSpaceDN w:val="0"/>
      <w:spacing w:before="40"/>
      <w:textAlignment w:val="baseline"/>
      <w:outlineLvl w:val="4"/>
    </w:pPr>
    <w:rPr>
      <w:rFonts w:asciiTheme="majorHAnsi" w:eastAsiaTheme="majorEastAsia" w:hAnsiTheme="majorHAnsi" w:cstheme="majorBidi"/>
      <w:noProof/>
      <w:color w:val="2E74B5" w:themeColor="accent1" w:themeShade="BF"/>
      <w:kern w:val="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B6048F"/>
    <w:pPr>
      <w:tabs>
        <w:tab w:val="left" w:pos="708"/>
      </w:tabs>
      <w:suppressAutoHyphens/>
      <w:autoSpaceDN w:val="0"/>
      <w:spacing w:line="200" w:lineRule="atLeast"/>
      <w:textAlignment w:val="baseline"/>
    </w:pPr>
    <w:rPr>
      <w:rFonts w:ascii="Times New Roman" w:eastAsia="Arial" w:hAnsi="Times New Roman" w:cs="Traditional Arabic"/>
      <w:b/>
      <w:bCs/>
      <w:color w:val="00000A"/>
      <w:kern w:val="3"/>
      <w:sz w:val="26"/>
      <w:szCs w:val="30"/>
      <w:lang w:eastAsia="de-DE" w:bidi="de-DE"/>
    </w:rPr>
  </w:style>
  <w:style w:type="table" w:styleId="Tabellenraster">
    <w:name w:val="Table Grid"/>
    <w:basedOn w:val="NormaleTabelle"/>
    <w:uiPriority w:val="59"/>
    <w:rsid w:val="00B6048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DA2778"/>
    <w:rPr>
      <w:rFonts w:ascii="Times New Roman" w:hAnsi="Times New Roman" w:cs="Arial"/>
      <w:kern w:val="3"/>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AF13AB"/>
    <w:pPr>
      <w:widowControl w:val="0"/>
      <w:suppressAutoHyphens/>
      <w:autoSpaceDN w:val="0"/>
      <w:textAlignment w:val="baseline"/>
    </w:pPr>
    <w:rPr>
      <w:rFonts w:ascii="Segoe UI" w:eastAsia="Arial" w:hAnsi="Segoe UI" w:cs="Segoe UI"/>
      <w:noProof/>
      <w:kern w:val="3"/>
      <w:sz w:val="18"/>
      <w:szCs w:val="18"/>
    </w:rPr>
  </w:style>
  <w:style w:type="character" w:customStyle="1" w:styleId="SprechblasentextZchn">
    <w:name w:val="Sprechblasentext Zchn"/>
    <w:basedOn w:val="Absatz-Standardschriftart"/>
    <w:link w:val="Sprechblasentext"/>
    <w:uiPriority w:val="99"/>
    <w:semiHidden/>
    <w:rsid w:val="00AF13AB"/>
    <w:rPr>
      <w:rFonts w:ascii="Segoe UI" w:eastAsia="Arial" w:hAnsi="Segoe UI" w:cs="Segoe UI"/>
      <w:kern w:val="3"/>
      <w:sz w:val="18"/>
      <w:szCs w:val="18"/>
      <w:lang w:eastAsia="de-DE"/>
    </w:rPr>
  </w:style>
  <w:style w:type="table" w:customStyle="1" w:styleId="Tabellenraster1">
    <w:name w:val="Tabellenraster1"/>
    <w:basedOn w:val="NormaleTabelle"/>
    <w:next w:val="Tabellenraster"/>
    <w:uiPriority w:val="59"/>
    <w:rsid w:val="00D9776F"/>
    <w:pPr>
      <w:widowControl w:val="0"/>
      <w:autoSpaceDN w:val="0"/>
      <w:textAlignment w:val="baseline"/>
    </w:pPr>
    <w:rPr>
      <w:rFonts w:ascii="Times New Roman" w:eastAsia="Arial" w:hAnsi="Times New Roman" w:cs="Tahoma"/>
      <w:kern w:val="3"/>
      <w:szCs w:val="2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0424FD"/>
    <w:pPr>
      <w:widowControl w:val="0"/>
      <w:autoSpaceDN w:val="0"/>
      <w:textAlignment w:val="baseline"/>
    </w:pPr>
    <w:rPr>
      <w:rFonts w:ascii="Times New Roman" w:eastAsia="Arial" w:hAnsi="Times New Roman" w:cs="Tahoma"/>
      <w:kern w:val="3"/>
      <w:szCs w:val="2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0778C8"/>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1B40"/>
    <w:rPr>
      <w:color w:val="0000FF"/>
      <w:u w:val="single"/>
    </w:rPr>
  </w:style>
  <w:style w:type="character" w:customStyle="1" w:styleId="berschrift2Zchn">
    <w:name w:val="Überschrift 2 Zchn"/>
    <w:basedOn w:val="Absatz-Standardschriftart"/>
    <w:link w:val="berschrift2"/>
    <w:uiPriority w:val="9"/>
    <w:rsid w:val="0007142B"/>
    <w:rPr>
      <w:rFonts w:ascii="Times New Roman" w:eastAsia="Times New Roman" w:hAnsi="Times New Roman" w:cs="Times New Roman"/>
      <w:b/>
      <w:bCs/>
      <w:sz w:val="36"/>
      <w:szCs w:val="36"/>
      <w:lang w:eastAsia="de-DE"/>
    </w:rPr>
  </w:style>
  <w:style w:type="table" w:customStyle="1" w:styleId="Tabellenraster4">
    <w:name w:val="Tabellenraster4"/>
    <w:basedOn w:val="NormaleTabelle"/>
    <w:next w:val="Tabellenraster"/>
    <w:uiPriority w:val="59"/>
    <w:rsid w:val="007039FF"/>
    <w:pPr>
      <w:widowControl w:val="0"/>
      <w:autoSpaceDN w:val="0"/>
      <w:textAlignment w:val="baseline"/>
    </w:pPr>
    <w:rPr>
      <w:rFonts w:ascii="Times New Roman" w:eastAsia="Arial" w:hAnsi="Times New Roman" w:cs="Tahoma"/>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3642E8"/>
    <w:rPr>
      <w:rFonts w:asciiTheme="majorHAnsi" w:eastAsiaTheme="majorEastAsia" w:hAnsiTheme="majorHAnsi" w:cstheme="majorBidi"/>
      <w:noProof/>
      <w:color w:val="2E74B5" w:themeColor="accent1" w:themeShade="BF"/>
      <w:kern w:val="3"/>
      <w:lang w:eastAsia="de-DE"/>
    </w:rPr>
  </w:style>
  <w:style w:type="character" w:customStyle="1" w:styleId="fwb">
    <w:name w:val="fwb"/>
    <w:basedOn w:val="Absatz-Standardschriftart"/>
    <w:rsid w:val="003642E8"/>
  </w:style>
  <w:style w:type="character" w:customStyle="1" w:styleId="fsm">
    <w:name w:val="fsm"/>
    <w:basedOn w:val="Absatz-Standardschriftart"/>
    <w:rsid w:val="003642E8"/>
  </w:style>
  <w:style w:type="character" w:customStyle="1" w:styleId="timestampcontent">
    <w:name w:val="timestampcontent"/>
    <w:basedOn w:val="Absatz-Standardschriftart"/>
    <w:rsid w:val="003642E8"/>
  </w:style>
  <w:style w:type="character" w:customStyle="1" w:styleId="6spk">
    <w:name w:val="_6spk"/>
    <w:basedOn w:val="Absatz-Standardschriftart"/>
    <w:rsid w:val="003642E8"/>
  </w:style>
  <w:style w:type="paragraph" w:styleId="StandardWeb">
    <w:name w:val="Normal (Web)"/>
    <w:basedOn w:val="Standard"/>
    <w:uiPriority w:val="99"/>
    <w:semiHidden/>
    <w:unhideWhenUsed/>
    <w:rsid w:val="003642E8"/>
    <w:pPr>
      <w:spacing w:before="100" w:beforeAutospacing="1" w:after="100" w:afterAutospacing="1"/>
    </w:pPr>
  </w:style>
  <w:style w:type="character" w:customStyle="1" w:styleId="berschrift1Zchn">
    <w:name w:val="Überschrift 1 Zchn"/>
    <w:basedOn w:val="Absatz-Standardschriftart"/>
    <w:link w:val="berschrift1"/>
    <w:uiPriority w:val="9"/>
    <w:rsid w:val="001D658C"/>
    <w:rPr>
      <w:rFonts w:asciiTheme="majorHAnsi" w:eastAsiaTheme="majorEastAsia" w:hAnsiTheme="majorHAnsi" w:cstheme="majorBidi"/>
      <w:noProof/>
      <w:color w:val="2E74B5" w:themeColor="accent1" w:themeShade="BF"/>
      <w:kern w:val="3"/>
      <w:sz w:val="32"/>
      <w:szCs w:val="32"/>
      <w:lang w:eastAsia="de-DE"/>
    </w:rPr>
  </w:style>
  <w:style w:type="character" w:styleId="BesuchterLink">
    <w:name w:val="FollowedHyperlink"/>
    <w:basedOn w:val="Absatz-Standardschriftart"/>
    <w:uiPriority w:val="99"/>
    <w:semiHidden/>
    <w:unhideWhenUsed/>
    <w:rsid w:val="00CB6AA3"/>
    <w:rPr>
      <w:color w:val="954F72" w:themeColor="followedHyperlink"/>
      <w:u w:val="single"/>
    </w:rPr>
  </w:style>
  <w:style w:type="character" w:customStyle="1" w:styleId="ayatext">
    <w:name w:val="ayatext"/>
    <w:basedOn w:val="Absatz-Standardschriftart"/>
    <w:rsid w:val="001931A9"/>
  </w:style>
  <w:style w:type="character" w:customStyle="1" w:styleId="sign">
    <w:name w:val="sign"/>
    <w:basedOn w:val="Absatz-Standardschriftart"/>
    <w:rsid w:val="001931A9"/>
  </w:style>
  <w:style w:type="character" w:customStyle="1" w:styleId="ayanumber">
    <w:name w:val="ayanumber"/>
    <w:basedOn w:val="Absatz-Standardschriftart"/>
    <w:rsid w:val="001931A9"/>
  </w:style>
  <w:style w:type="character" w:styleId="NichtaufgelsteErwhnung">
    <w:name w:val="Unresolved Mention"/>
    <w:basedOn w:val="Absatz-Standardschriftart"/>
    <w:uiPriority w:val="99"/>
    <w:rsid w:val="003433B1"/>
    <w:rPr>
      <w:color w:val="605E5C"/>
      <w:shd w:val="clear" w:color="auto" w:fill="E1DFDD"/>
    </w:rPr>
  </w:style>
  <w:style w:type="paragraph" w:styleId="Fuzeile">
    <w:name w:val="footer"/>
    <w:basedOn w:val="Standard"/>
    <w:link w:val="FuzeileZchn"/>
    <w:uiPriority w:val="99"/>
    <w:unhideWhenUsed/>
    <w:rsid w:val="00AA6566"/>
    <w:pPr>
      <w:tabs>
        <w:tab w:val="center" w:pos="4536"/>
        <w:tab w:val="right" w:pos="9072"/>
      </w:tabs>
    </w:pPr>
  </w:style>
  <w:style w:type="character" w:customStyle="1" w:styleId="FuzeileZchn">
    <w:name w:val="Fußzeile Zchn"/>
    <w:basedOn w:val="Absatz-Standardschriftart"/>
    <w:link w:val="Fuzeile"/>
    <w:uiPriority w:val="99"/>
    <w:rsid w:val="00AA6566"/>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AA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2919">
      <w:bodyDiv w:val="1"/>
      <w:marLeft w:val="0"/>
      <w:marRight w:val="0"/>
      <w:marTop w:val="0"/>
      <w:marBottom w:val="0"/>
      <w:divBdr>
        <w:top w:val="none" w:sz="0" w:space="0" w:color="auto"/>
        <w:left w:val="none" w:sz="0" w:space="0" w:color="auto"/>
        <w:bottom w:val="none" w:sz="0" w:space="0" w:color="auto"/>
        <w:right w:val="none" w:sz="0" w:space="0" w:color="auto"/>
      </w:divBdr>
    </w:div>
    <w:div w:id="101389770">
      <w:bodyDiv w:val="1"/>
      <w:marLeft w:val="0"/>
      <w:marRight w:val="0"/>
      <w:marTop w:val="0"/>
      <w:marBottom w:val="0"/>
      <w:divBdr>
        <w:top w:val="none" w:sz="0" w:space="0" w:color="auto"/>
        <w:left w:val="none" w:sz="0" w:space="0" w:color="auto"/>
        <w:bottom w:val="none" w:sz="0" w:space="0" w:color="auto"/>
        <w:right w:val="none" w:sz="0" w:space="0" w:color="auto"/>
      </w:divBdr>
    </w:div>
    <w:div w:id="170460051">
      <w:bodyDiv w:val="1"/>
      <w:marLeft w:val="0"/>
      <w:marRight w:val="0"/>
      <w:marTop w:val="0"/>
      <w:marBottom w:val="0"/>
      <w:divBdr>
        <w:top w:val="none" w:sz="0" w:space="0" w:color="auto"/>
        <w:left w:val="none" w:sz="0" w:space="0" w:color="auto"/>
        <w:bottom w:val="none" w:sz="0" w:space="0" w:color="auto"/>
        <w:right w:val="none" w:sz="0" w:space="0" w:color="auto"/>
      </w:divBdr>
    </w:div>
    <w:div w:id="193544735">
      <w:bodyDiv w:val="1"/>
      <w:marLeft w:val="0"/>
      <w:marRight w:val="0"/>
      <w:marTop w:val="0"/>
      <w:marBottom w:val="0"/>
      <w:divBdr>
        <w:top w:val="none" w:sz="0" w:space="0" w:color="auto"/>
        <w:left w:val="none" w:sz="0" w:space="0" w:color="auto"/>
        <w:bottom w:val="none" w:sz="0" w:space="0" w:color="auto"/>
        <w:right w:val="none" w:sz="0" w:space="0" w:color="auto"/>
      </w:divBdr>
    </w:div>
    <w:div w:id="276983944">
      <w:bodyDiv w:val="1"/>
      <w:marLeft w:val="0"/>
      <w:marRight w:val="0"/>
      <w:marTop w:val="0"/>
      <w:marBottom w:val="0"/>
      <w:divBdr>
        <w:top w:val="none" w:sz="0" w:space="0" w:color="auto"/>
        <w:left w:val="none" w:sz="0" w:space="0" w:color="auto"/>
        <w:bottom w:val="none" w:sz="0" w:space="0" w:color="auto"/>
        <w:right w:val="none" w:sz="0" w:space="0" w:color="auto"/>
      </w:divBdr>
    </w:div>
    <w:div w:id="379942570">
      <w:bodyDiv w:val="1"/>
      <w:marLeft w:val="0"/>
      <w:marRight w:val="0"/>
      <w:marTop w:val="0"/>
      <w:marBottom w:val="0"/>
      <w:divBdr>
        <w:top w:val="none" w:sz="0" w:space="0" w:color="auto"/>
        <w:left w:val="none" w:sz="0" w:space="0" w:color="auto"/>
        <w:bottom w:val="none" w:sz="0" w:space="0" w:color="auto"/>
        <w:right w:val="none" w:sz="0" w:space="0" w:color="auto"/>
      </w:divBdr>
    </w:div>
    <w:div w:id="484711095">
      <w:bodyDiv w:val="1"/>
      <w:marLeft w:val="0"/>
      <w:marRight w:val="0"/>
      <w:marTop w:val="0"/>
      <w:marBottom w:val="0"/>
      <w:divBdr>
        <w:top w:val="none" w:sz="0" w:space="0" w:color="auto"/>
        <w:left w:val="none" w:sz="0" w:space="0" w:color="auto"/>
        <w:bottom w:val="none" w:sz="0" w:space="0" w:color="auto"/>
        <w:right w:val="none" w:sz="0" w:space="0" w:color="auto"/>
      </w:divBdr>
    </w:div>
    <w:div w:id="515313259">
      <w:bodyDiv w:val="1"/>
      <w:marLeft w:val="0"/>
      <w:marRight w:val="0"/>
      <w:marTop w:val="0"/>
      <w:marBottom w:val="0"/>
      <w:divBdr>
        <w:top w:val="none" w:sz="0" w:space="0" w:color="auto"/>
        <w:left w:val="none" w:sz="0" w:space="0" w:color="auto"/>
        <w:bottom w:val="none" w:sz="0" w:space="0" w:color="auto"/>
        <w:right w:val="none" w:sz="0" w:space="0" w:color="auto"/>
      </w:divBdr>
    </w:div>
    <w:div w:id="544221817">
      <w:bodyDiv w:val="1"/>
      <w:marLeft w:val="0"/>
      <w:marRight w:val="0"/>
      <w:marTop w:val="0"/>
      <w:marBottom w:val="0"/>
      <w:divBdr>
        <w:top w:val="none" w:sz="0" w:space="0" w:color="auto"/>
        <w:left w:val="none" w:sz="0" w:space="0" w:color="auto"/>
        <w:bottom w:val="none" w:sz="0" w:space="0" w:color="auto"/>
        <w:right w:val="none" w:sz="0" w:space="0" w:color="auto"/>
      </w:divBdr>
    </w:div>
    <w:div w:id="748115195">
      <w:bodyDiv w:val="1"/>
      <w:marLeft w:val="0"/>
      <w:marRight w:val="0"/>
      <w:marTop w:val="0"/>
      <w:marBottom w:val="0"/>
      <w:divBdr>
        <w:top w:val="none" w:sz="0" w:space="0" w:color="auto"/>
        <w:left w:val="none" w:sz="0" w:space="0" w:color="auto"/>
        <w:bottom w:val="none" w:sz="0" w:space="0" w:color="auto"/>
        <w:right w:val="none" w:sz="0" w:space="0" w:color="auto"/>
      </w:divBdr>
    </w:div>
    <w:div w:id="758718547">
      <w:bodyDiv w:val="1"/>
      <w:marLeft w:val="0"/>
      <w:marRight w:val="0"/>
      <w:marTop w:val="0"/>
      <w:marBottom w:val="0"/>
      <w:divBdr>
        <w:top w:val="none" w:sz="0" w:space="0" w:color="auto"/>
        <w:left w:val="none" w:sz="0" w:space="0" w:color="auto"/>
        <w:bottom w:val="none" w:sz="0" w:space="0" w:color="auto"/>
        <w:right w:val="none" w:sz="0" w:space="0" w:color="auto"/>
      </w:divBdr>
    </w:div>
    <w:div w:id="766342754">
      <w:bodyDiv w:val="1"/>
      <w:marLeft w:val="0"/>
      <w:marRight w:val="0"/>
      <w:marTop w:val="0"/>
      <w:marBottom w:val="0"/>
      <w:divBdr>
        <w:top w:val="none" w:sz="0" w:space="0" w:color="auto"/>
        <w:left w:val="none" w:sz="0" w:space="0" w:color="auto"/>
        <w:bottom w:val="none" w:sz="0" w:space="0" w:color="auto"/>
        <w:right w:val="none" w:sz="0" w:space="0" w:color="auto"/>
      </w:divBdr>
    </w:div>
    <w:div w:id="849493222">
      <w:bodyDiv w:val="1"/>
      <w:marLeft w:val="0"/>
      <w:marRight w:val="0"/>
      <w:marTop w:val="0"/>
      <w:marBottom w:val="0"/>
      <w:divBdr>
        <w:top w:val="none" w:sz="0" w:space="0" w:color="auto"/>
        <w:left w:val="none" w:sz="0" w:space="0" w:color="auto"/>
        <w:bottom w:val="none" w:sz="0" w:space="0" w:color="auto"/>
        <w:right w:val="none" w:sz="0" w:space="0" w:color="auto"/>
      </w:divBdr>
    </w:div>
    <w:div w:id="1028725570">
      <w:bodyDiv w:val="1"/>
      <w:marLeft w:val="0"/>
      <w:marRight w:val="0"/>
      <w:marTop w:val="0"/>
      <w:marBottom w:val="0"/>
      <w:divBdr>
        <w:top w:val="none" w:sz="0" w:space="0" w:color="auto"/>
        <w:left w:val="none" w:sz="0" w:space="0" w:color="auto"/>
        <w:bottom w:val="none" w:sz="0" w:space="0" w:color="auto"/>
        <w:right w:val="none" w:sz="0" w:space="0" w:color="auto"/>
      </w:divBdr>
    </w:div>
    <w:div w:id="1044213524">
      <w:bodyDiv w:val="1"/>
      <w:marLeft w:val="0"/>
      <w:marRight w:val="0"/>
      <w:marTop w:val="0"/>
      <w:marBottom w:val="0"/>
      <w:divBdr>
        <w:top w:val="none" w:sz="0" w:space="0" w:color="auto"/>
        <w:left w:val="none" w:sz="0" w:space="0" w:color="auto"/>
        <w:bottom w:val="none" w:sz="0" w:space="0" w:color="auto"/>
        <w:right w:val="none" w:sz="0" w:space="0" w:color="auto"/>
      </w:divBdr>
    </w:div>
    <w:div w:id="1098335212">
      <w:bodyDiv w:val="1"/>
      <w:marLeft w:val="0"/>
      <w:marRight w:val="0"/>
      <w:marTop w:val="0"/>
      <w:marBottom w:val="0"/>
      <w:divBdr>
        <w:top w:val="none" w:sz="0" w:space="0" w:color="auto"/>
        <w:left w:val="none" w:sz="0" w:space="0" w:color="auto"/>
        <w:bottom w:val="none" w:sz="0" w:space="0" w:color="auto"/>
        <w:right w:val="none" w:sz="0" w:space="0" w:color="auto"/>
      </w:divBdr>
    </w:div>
    <w:div w:id="1200774980">
      <w:bodyDiv w:val="1"/>
      <w:marLeft w:val="0"/>
      <w:marRight w:val="0"/>
      <w:marTop w:val="0"/>
      <w:marBottom w:val="0"/>
      <w:divBdr>
        <w:top w:val="none" w:sz="0" w:space="0" w:color="auto"/>
        <w:left w:val="none" w:sz="0" w:space="0" w:color="auto"/>
        <w:bottom w:val="none" w:sz="0" w:space="0" w:color="auto"/>
        <w:right w:val="none" w:sz="0" w:space="0" w:color="auto"/>
      </w:divBdr>
    </w:div>
    <w:div w:id="1398897614">
      <w:bodyDiv w:val="1"/>
      <w:marLeft w:val="0"/>
      <w:marRight w:val="0"/>
      <w:marTop w:val="0"/>
      <w:marBottom w:val="0"/>
      <w:divBdr>
        <w:top w:val="none" w:sz="0" w:space="0" w:color="auto"/>
        <w:left w:val="none" w:sz="0" w:space="0" w:color="auto"/>
        <w:bottom w:val="none" w:sz="0" w:space="0" w:color="auto"/>
        <w:right w:val="none" w:sz="0" w:space="0" w:color="auto"/>
      </w:divBdr>
    </w:div>
    <w:div w:id="1421684080">
      <w:bodyDiv w:val="1"/>
      <w:marLeft w:val="0"/>
      <w:marRight w:val="0"/>
      <w:marTop w:val="0"/>
      <w:marBottom w:val="0"/>
      <w:divBdr>
        <w:top w:val="none" w:sz="0" w:space="0" w:color="auto"/>
        <w:left w:val="none" w:sz="0" w:space="0" w:color="auto"/>
        <w:bottom w:val="none" w:sz="0" w:space="0" w:color="auto"/>
        <w:right w:val="none" w:sz="0" w:space="0" w:color="auto"/>
      </w:divBdr>
    </w:div>
    <w:div w:id="1475761142">
      <w:bodyDiv w:val="1"/>
      <w:marLeft w:val="0"/>
      <w:marRight w:val="0"/>
      <w:marTop w:val="0"/>
      <w:marBottom w:val="0"/>
      <w:divBdr>
        <w:top w:val="none" w:sz="0" w:space="0" w:color="auto"/>
        <w:left w:val="none" w:sz="0" w:space="0" w:color="auto"/>
        <w:bottom w:val="none" w:sz="0" w:space="0" w:color="auto"/>
        <w:right w:val="none" w:sz="0" w:space="0" w:color="auto"/>
      </w:divBdr>
    </w:div>
    <w:div w:id="1578662118">
      <w:bodyDiv w:val="1"/>
      <w:marLeft w:val="0"/>
      <w:marRight w:val="0"/>
      <w:marTop w:val="0"/>
      <w:marBottom w:val="0"/>
      <w:divBdr>
        <w:top w:val="none" w:sz="0" w:space="0" w:color="auto"/>
        <w:left w:val="none" w:sz="0" w:space="0" w:color="auto"/>
        <w:bottom w:val="none" w:sz="0" w:space="0" w:color="auto"/>
        <w:right w:val="none" w:sz="0" w:space="0" w:color="auto"/>
      </w:divBdr>
    </w:div>
    <w:div w:id="1587496110">
      <w:bodyDiv w:val="1"/>
      <w:marLeft w:val="0"/>
      <w:marRight w:val="0"/>
      <w:marTop w:val="0"/>
      <w:marBottom w:val="0"/>
      <w:divBdr>
        <w:top w:val="none" w:sz="0" w:space="0" w:color="auto"/>
        <w:left w:val="none" w:sz="0" w:space="0" w:color="auto"/>
        <w:bottom w:val="none" w:sz="0" w:space="0" w:color="auto"/>
        <w:right w:val="none" w:sz="0" w:space="0" w:color="auto"/>
      </w:divBdr>
      <w:divsChild>
        <w:div w:id="706636504">
          <w:marLeft w:val="0"/>
          <w:marRight w:val="0"/>
          <w:marTop w:val="0"/>
          <w:marBottom w:val="0"/>
          <w:divBdr>
            <w:top w:val="none" w:sz="0" w:space="0" w:color="auto"/>
            <w:left w:val="none" w:sz="0" w:space="0" w:color="auto"/>
            <w:bottom w:val="none" w:sz="0" w:space="0" w:color="auto"/>
            <w:right w:val="none" w:sz="0" w:space="0" w:color="auto"/>
          </w:divBdr>
          <w:divsChild>
            <w:div w:id="1714428874">
              <w:marLeft w:val="0"/>
              <w:marRight w:val="0"/>
              <w:marTop w:val="0"/>
              <w:marBottom w:val="0"/>
              <w:divBdr>
                <w:top w:val="none" w:sz="0" w:space="0" w:color="auto"/>
                <w:left w:val="none" w:sz="0" w:space="0" w:color="auto"/>
                <w:bottom w:val="none" w:sz="0" w:space="0" w:color="auto"/>
                <w:right w:val="none" w:sz="0" w:space="0" w:color="auto"/>
              </w:divBdr>
              <w:divsChild>
                <w:div w:id="182594045">
                  <w:marLeft w:val="0"/>
                  <w:marRight w:val="0"/>
                  <w:marTop w:val="0"/>
                  <w:marBottom w:val="0"/>
                  <w:divBdr>
                    <w:top w:val="none" w:sz="0" w:space="0" w:color="auto"/>
                    <w:left w:val="none" w:sz="0" w:space="0" w:color="auto"/>
                    <w:bottom w:val="none" w:sz="0" w:space="0" w:color="auto"/>
                    <w:right w:val="none" w:sz="0" w:space="0" w:color="auto"/>
                  </w:divBdr>
                  <w:divsChild>
                    <w:div w:id="986321364">
                      <w:marLeft w:val="0"/>
                      <w:marRight w:val="0"/>
                      <w:marTop w:val="0"/>
                      <w:marBottom w:val="0"/>
                      <w:divBdr>
                        <w:top w:val="none" w:sz="0" w:space="0" w:color="auto"/>
                        <w:left w:val="none" w:sz="0" w:space="0" w:color="auto"/>
                        <w:bottom w:val="none" w:sz="0" w:space="0" w:color="auto"/>
                        <w:right w:val="none" w:sz="0" w:space="0" w:color="auto"/>
                      </w:divBdr>
                      <w:divsChild>
                        <w:div w:id="1747266171">
                          <w:marLeft w:val="0"/>
                          <w:marRight w:val="0"/>
                          <w:marTop w:val="0"/>
                          <w:marBottom w:val="0"/>
                          <w:divBdr>
                            <w:top w:val="none" w:sz="0" w:space="0" w:color="auto"/>
                            <w:left w:val="none" w:sz="0" w:space="0" w:color="auto"/>
                            <w:bottom w:val="none" w:sz="0" w:space="0" w:color="auto"/>
                            <w:right w:val="none" w:sz="0" w:space="0" w:color="auto"/>
                          </w:divBdr>
                          <w:divsChild>
                            <w:div w:id="954138647">
                              <w:marLeft w:val="0"/>
                              <w:marRight w:val="0"/>
                              <w:marTop w:val="0"/>
                              <w:marBottom w:val="0"/>
                              <w:divBdr>
                                <w:top w:val="none" w:sz="0" w:space="0" w:color="auto"/>
                                <w:left w:val="none" w:sz="0" w:space="0" w:color="auto"/>
                                <w:bottom w:val="none" w:sz="0" w:space="0" w:color="auto"/>
                                <w:right w:val="none" w:sz="0" w:space="0" w:color="auto"/>
                              </w:divBdr>
                              <w:divsChild>
                                <w:div w:id="1130365103">
                                  <w:marLeft w:val="0"/>
                                  <w:marRight w:val="0"/>
                                  <w:marTop w:val="0"/>
                                  <w:marBottom w:val="0"/>
                                  <w:divBdr>
                                    <w:top w:val="none" w:sz="0" w:space="0" w:color="auto"/>
                                    <w:left w:val="none" w:sz="0" w:space="0" w:color="auto"/>
                                    <w:bottom w:val="none" w:sz="0" w:space="0" w:color="auto"/>
                                    <w:right w:val="none" w:sz="0" w:space="0" w:color="auto"/>
                                  </w:divBdr>
                                  <w:divsChild>
                                    <w:div w:id="920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400762">
          <w:marLeft w:val="0"/>
          <w:marRight w:val="0"/>
          <w:marTop w:val="90"/>
          <w:marBottom w:val="0"/>
          <w:divBdr>
            <w:top w:val="none" w:sz="0" w:space="0" w:color="auto"/>
            <w:left w:val="none" w:sz="0" w:space="0" w:color="auto"/>
            <w:bottom w:val="none" w:sz="0" w:space="0" w:color="auto"/>
            <w:right w:val="none" w:sz="0" w:space="0" w:color="auto"/>
          </w:divBdr>
        </w:div>
      </w:divsChild>
    </w:div>
    <w:div w:id="1696543832">
      <w:bodyDiv w:val="1"/>
      <w:marLeft w:val="0"/>
      <w:marRight w:val="0"/>
      <w:marTop w:val="0"/>
      <w:marBottom w:val="0"/>
      <w:divBdr>
        <w:top w:val="none" w:sz="0" w:space="0" w:color="auto"/>
        <w:left w:val="none" w:sz="0" w:space="0" w:color="auto"/>
        <w:bottom w:val="none" w:sz="0" w:space="0" w:color="auto"/>
        <w:right w:val="none" w:sz="0" w:space="0" w:color="auto"/>
      </w:divBdr>
    </w:div>
    <w:div w:id="1729719162">
      <w:bodyDiv w:val="1"/>
      <w:marLeft w:val="0"/>
      <w:marRight w:val="0"/>
      <w:marTop w:val="0"/>
      <w:marBottom w:val="0"/>
      <w:divBdr>
        <w:top w:val="none" w:sz="0" w:space="0" w:color="auto"/>
        <w:left w:val="none" w:sz="0" w:space="0" w:color="auto"/>
        <w:bottom w:val="none" w:sz="0" w:space="0" w:color="auto"/>
        <w:right w:val="none" w:sz="0" w:space="0" w:color="auto"/>
      </w:divBdr>
    </w:div>
    <w:div w:id="1732465369">
      <w:bodyDiv w:val="1"/>
      <w:marLeft w:val="0"/>
      <w:marRight w:val="0"/>
      <w:marTop w:val="0"/>
      <w:marBottom w:val="0"/>
      <w:divBdr>
        <w:top w:val="none" w:sz="0" w:space="0" w:color="auto"/>
        <w:left w:val="none" w:sz="0" w:space="0" w:color="auto"/>
        <w:bottom w:val="none" w:sz="0" w:space="0" w:color="auto"/>
        <w:right w:val="none" w:sz="0" w:space="0" w:color="auto"/>
      </w:divBdr>
    </w:div>
    <w:div w:id="1756124103">
      <w:bodyDiv w:val="1"/>
      <w:marLeft w:val="0"/>
      <w:marRight w:val="0"/>
      <w:marTop w:val="0"/>
      <w:marBottom w:val="0"/>
      <w:divBdr>
        <w:top w:val="none" w:sz="0" w:space="0" w:color="auto"/>
        <w:left w:val="none" w:sz="0" w:space="0" w:color="auto"/>
        <w:bottom w:val="none" w:sz="0" w:space="0" w:color="auto"/>
        <w:right w:val="none" w:sz="0" w:space="0" w:color="auto"/>
      </w:divBdr>
    </w:div>
    <w:div w:id="2114980317">
      <w:bodyDiv w:val="1"/>
      <w:marLeft w:val="0"/>
      <w:marRight w:val="0"/>
      <w:marTop w:val="0"/>
      <w:marBottom w:val="0"/>
      <w:divBdr>
        <w:top w:val="none" w:sz="0" w:space="0" w:color="auto"/>
        <w:left w:val="none" w:sz="0" w:space="0" w:color="auto"/>
        <w:bottom w:val="none" w:sz="0" w:space="0" w:color="auto"/>
        <w:right w:val="none" w:sz="0" w:space="0" w:color="auto"/>
      </w:divBdr>
    </w:div>
    <w:div w:id="2122146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awaamagazine.com/%d8%a3%d8%b7%d8%b1%d9%88%d8%ad%d8%a7%d8%aa-%d9%81%d9%82%d9%87-%d8%a7%d9%84%d8%aa%d8%ba%d9%8a%d9%8a%d8%b1-%d8%a8%d9%8a%d9%86-%d9%81%d9%82%d9%87%d9%8d-%d9%85%d8%aa%d8%ae%d8%b5%d8%b5-%d9%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1742</Words>
  <Characters>10981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Chbib</dc:creator>
  <cp:keywords/>
  <dc:description/>
  <cp:lastModifiedBy>Nabil Chbib</cp:lastModifiedBy>
  <cp:revision>145</cp:revision>
  <cp:lastPrinted>2024-11-03T19:46:00Z</cp:lastPrinted>
  <dcterms:created xsi:type="dcterms:W3CDTF">2016-07-30T08:56:00Z</dcterms:created>
  <dcterms:modified xsi:type="dcterms:W3CDTF">2024-11-04T09:53:00Z</dcterms:modified>
</cp:coreProperties>
</file>